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A2" w:rsidRDefault="008F22AD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8858A2" w:rsidRDefault="008F22AD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Министерство образования Республики Мордовия </w:t>
      </w:r>
    </w:p>
    <w:p w:rsidR="008858A2" w:rsidRDefault="008F22AD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Лямбирского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муниципального района</w:t>
      </w:r>
    </w:p>
    <w:p w:rsidR="008858A2" w:rsidRDefault="008F22AD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МОУ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Лямбирская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СОШ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1"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Лямбирского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муниципального района РМ</w:t>
      </w:r>
    </w:p>
    <w:p w:rsidR="008858A2" w:rsidRDefault="008858A2">
      <w:pPr>
        <w:spacing w:after="0" w:line="276" w:lineRule="auto"/>
        <w:ind w:left="120"/>
        <w:rPr>
          <w:rFonts w:ascii="Arial" w:eastAsia="Arial" w:hAnsi="Arial" w:cs="Arial"/>
        </w:rPr>
      </w:pPr>
    </w:p>
    <w:p w:rsidR="008858A2" w:rsidRDefault="008858A2">
      <w:pPr>
        <w:spacing w:after="0" w:line="276" w:lineRule="auto"/>
        <w:ind w:left="120"/>
        <w:rPr>
          <w:rFonts w:ascii="Arial" w:eastAsia="Arial" w:hAnsi="Arial" w:cs="Arial"/>
        </w:rPr>
      </w:pPr>
    </w:p>
    <w:p w:rsidR="008858A2" w:rsidRDefault="008858A2">
      <w:pPr>
        <w:spacing w:after="0" w:line="276" w:lineRule="auto"/>
        <w:ind w:left="120"/>
        <w:rPr>
          <w:rFonts w:ascii="Arial" w:eastAsia="Arial" w:hAnsi="Arial" w:cs="Arial"/>
        </w:rPr>
      </w:pPr>
    </w:p>
    <w:p w:rsidR="008858A2" w:rsidRDefault="008858A2">
      <w:pPr>
        <w:spacing w:after="0" w:line="276" w:lineRule="auto"/>
        <w:ind w:left="120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115"/>
        <w:gridCol w:w="3115"/>
      </w:tblGrid>
      <w:tr w:rsidR="00885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8A2" w:rsidRDefault="008F22AD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РАССМОТРЕНО</w:t>
            </w:r>
          </w:p>
          <w:p w:rsidR="008858A2" w:rsidRDefault="008F22AD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Руководитель кафедры физики и математики</w:t>
            </w:r>
          </w:p>
          <w:p w:rsidR="008858A2" w:rsidRDefault="008F22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8858A2" w:rsidRDefault="008F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Фетхуллова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Э.А.</w:t>
            </w:r>
          </w:p>
          <w:p w:rsidR="008858A2" w:rsidRDefault="008F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от «27» 08   2024 г.</w:t>
            </w:r>
          </w:p>
          <w:p w:rsidR="008858A2" w:rsidRDefault="008858A2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8A2" w:rsidRDefault="008F22AD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8858A2" w:rsidRDefault="008F22AD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директора по учебной работе</w:t>
            </w:r>
          </w:p>
          <w:p w:rsidR="008858A2" w:rsidRDefault="008F22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8858A2" w:rsidRDefault="008F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Терешина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О.Н.</w:t>
            </w:r>
          </w:p>
          <w:p w:rsidR="008858A2" w:rsidRDefault="008F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от «29» 08   2024 г.</w:t>
            </w:r>
          </w:p>
          <w:p w:rsidR="008858A2" w:rsidRDefault="008858A2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8A2" w:rsidRDefault="008F22AD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8858A2" w:rsidRDefault="008F22AD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 школы</w:t>
            </w:r>
          </w:p>
          <w:p w:rsidR="008858A2" w:rsidRDefault="008F22A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8858A2" w:rsidRDefault="008F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Базеев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О.В.</w:t>
            </w:r>
          </w:p>
          <w:p w:rsidR="008858A2" w:rsidRDefault="008F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81–Д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Проотокол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от «30» 08   2024 г.</w:t>
            </w:r>
          </w:p>
          <w:p w:rsidR="008858A2" w:rsidRDefault="008858A2">
            <w:pPr>
              <w:spacing w:after="0" w:line="240" w:lineRule="auto"/>
            </w:pPr>
          </w:p>
        </w:tc>
      </w:tr>
    </w:tbl>
    <w:p w:rsidR="008858A2" w:rsidRDefault="008858A2">
      <w:pPr>
        <w:spacing w:after="0" w:line="276" w:lineRule="auto"/>
        <w:ind w:left="120"/>
        <w:rPr>
          <w:rFonts w:ascii="Arial" w:eastAsia="Arial" w:hAnsi="Arial" w:cs="Arial"/>
        </w:rPr>
      </w:pPr>
    </w:p>
    <w:p w:rsidR="008858A2" w:rsidRDefault="008858A2">
      <w:pPr>
        <w:spacing w:after="0" w:line="276" w:lineRule="auto"/>
        <w:ind w:left="120"/>
        <w:rPr>
          <w:rFonts w:ascii="Arial" w:eastAsia="Arial" w:hAnsi="Arial" w:cs="Arial"/>
        </w:rPr>
      </w:pPr>
    </w:p>
    <w:p w:rsidR="008858A2" w:rsidRDefault="008858A2">
      <w:pPr>
        <w:spacing w:after="0" w:line="276" w:lineRule="auto"/>
        <w:ind w:left="120"/>
        <w:rPr>
          <w:rFonts w:ascii="Arial" w:eastAsia="Arial" w:hAnsi="Arial" w:cs="Arial"/>
        </w:rPr>
      </w:pPr>
    </w:p>
    <w:p w:rsidR="008858A2" w:rsidRDefault="008858A2">
      <w:pPr>
        <w:spacing w:after="0" w:line="276" w:lineRule="auto"/>
        <w:ind w:left="120"/>
        <w:rPr>
          <w:rFonts w:ascii="Arial" w:eastAsia="Arial" w:hAnsi="Arial" w:cs="Arial"/>
        </w:rPr>
      </w:pPr>
    </w:p>
    <w:p w:rsidR="008858A2" w:rsidRDefault="008858A2">
      <w:pPr>
        <w:spacing w:after="0" w:line="276" w:lineRule="auto"/>
        <w:ind w:left="120"/>
        <w:rPr>
          <w:rFonts w:ascii="Arial" w:eastAsia="Arial" w:hAnsi="Arial" w:cs="Arial"/>
        </w:rPr>
      </w:pPr>
    </w:p>
    <w:p w:rsidR="008858A2" w:rsidRDefault="008F22AD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8858A2" w:rsidRDefault="008F22AD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5478868)</w:t>
      </w:r>
    </w:p>
    <w:p w:rsidR="008858A2" w:rsidRDefault="008858A2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8858A2" w:rsidRDefault="008F22AD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«Физика. Базовый уровень»</w:t>
      </w:r>
    </w:p>
    <w:p w:rsidR="008858A2" w:rsidRDefault="008F22AD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10-11 классов </w:t>
      </w:r>
    </w:p>
    <w:p w:rsidR="008858A2" w:rsidRDefault="008858A2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8858A2" w:rsidRDefault="008858A2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8858A2" w:rsidRDefault="008858A2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8858A2" w:rsidRDefault="008858A2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8858A2" w:rsidRDefault="008858A2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8858A2" w:rsidRDefault="008858A2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8858A2" w:rsidRDefault="008858A2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8858A2" w:rsidRDefault="008858A2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8858A2" w:rsidRDefault="008858A2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8858A2" w:rsidRDefault="008858A2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8858A2" w:rsidRDefault="008858A2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8858A2" w:rsidRDefault="008F22AD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Лямбирь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2024</w:t>
      </w:r>
    </w:p>
    <w:p w:rsidR="008858A2" w:rsidRDefault="008858A2">
      <w:pPr>
        <w:spacing w:after="0" w:line="276" w:lineRule="auto"/>
        <w:ind w:left="120"/>
        <w:rPr>
          <w:rFonts w:ascii="Arial" w:eastAsia="Arial" w:hAnsi="Arial" w:cs="Arial"/>
        </w:rPr>
      </w:pPr>
    </w:p>
    <w:p w:rsidR="008858A2" w:rsidRDefault="008858A2">
      <w:pPr>
        <w:spacing w:after="200" w:line="276" w:lineRule="auto"/>
        <w:rPr>
          <w:rFonts w:ascii="Arial" w:eastAsia="Arial" w:hAnsi="Arial" w:cs="Arial"/>
        </w:rPr>
      </w:pPr>
    </w:p>
    <w:p w:rsidR="008858A2" w:rsidRDefault="008F22A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8858A2" w:rsidRDefault="008858A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подхода. Программа по физике соответствует требованиям ФГОС СОО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планируемым личностным, предметным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результатам обучения, а также учитывает необходимость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связей физики с естественно-научными учебными предметами. В ней определяются основные цели изучения физики на уровне средн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его общего образования, планируемые результаты освоения курса физики: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предметные (на базовом уровне).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физике включает:</w:t>
      </w:r>
    </w:p>
    <w:p w:rsidR="008858A2" w:rsidRDefault="008F22AD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планируемые результаты освоения курса физики на базовом уровне, в том числе предметные результат</w:t>
      </w:r>
      <w:r>
        <w:rPr>
          <w:rFonts w:ascii="Times New Roman" w:eastAsia="Times New Roman" w:hAnsi="Times New Roman" w:cs="Times New Roman"/>
          <w:color w:val="000000"/>
          <w:sz w:val="28"/>
        </w:rPr>
        <w:t>ы по годам обучения;</w:t>
      </w:r>
    </w:p>
    <w:p w:rsidR="008858A2" w:rsidRDefault="008F22AD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учебного предмета «Физика» по годам обучения.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</w:t>
      </w:r>
      <w:r>
        <w:rPr>
          <w:rFonts w:ascii="Times New Roman" w:eastAsia="Times New Roman" w:hAnsi="Times New Roman" w:cs="Times New Roman"/>
          <w:color w:val="000000"/>
          <w:sz w:val="28"/>
        </w:rPr>
        <w:t>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</w:t>
      </w:r>
      <w:r>
        <w:rPr>
          <w:rFonts w:ascii="Times New Roman" w:eastAsia="Times New Roman" w:hAnsi="Times New Roman" w:cs="Times New Roman"/>
          <w:color w:val="000000"/>
          <w:sz w:val="28"/>
        </w:rPr>
        <w:t>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ся, в формирование умений применять научный метод познания при выполнении ими учебных исследований.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Идея целостности</w:t>
      </w:r>
      <w:r>
        <w:rPr>
          <w:rFonts w:ascii="Times New Roman" w:eastAsia="Times New Roman" w:hAnsi="Times New Roman" w:cs="Times New Roman"/>
          <w:color w:val="000000"/>
          <w:sz w:val="28"/>
        </w:rPr>
        <w:t>.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Идея генерализации</w:t>
      </w:r>
      <w:r>
        <w:rPr>
          <w:rFonts w:ascii="Times New Roman" w:eastAsia="Times New Roman" w:hAnsi="Times New Roman" w:cs="Times New Roman"/>
          <w:color w:val="000000"/>
          <w:sz w:val="28"/>
        </w:rPr>
        <w:t>. В соответствии с ней материал курса физики объединён вокруг физических т</w:t>
      </w:r>
      <w:r>
        <w:rPr>
          <w:rFonts w:ascii="Times New Roman" w:eastAsia="Times New Roman" w:hAnsi="Times New Roman" w:cs="Times New Roman"/>
          <w:color w:val="000000"/>
          <w:sz w:val="28"/>
        </w:rPr>
        <w:t>еорий. Ведущим в курсе является формирование представлений о структурных уровнях материи, веществе и поле.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Идея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гуманитаризации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Её реализация предполагает использование гуманитарного потенциала физической науки, осмысление связи развития физики с развитие</w:t>
      </w:r>
      <w:r>
        <w:rPr>
          <w:rFonts w:ascii="Times New Roman" w:eastAsia="Times New Roman" w:hAnsi="Times New Roman" w:cs="Times New Roman"/>
          <w:color w:val="000000"/>
          <w:sz w:val="28"/>
        </w:rPr>
        <w:t>м общества, а также с мировоззренческими, нравственными и экологическими проблемами.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Идея прикладной направленности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Идея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экологизаци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Стержнев</w:t>
      </w:r>
      <w:r>
        <w:rPr>
          <w:rFonts w:ascii="Times New Roman" w:eastAsia="Times New Roman" w:hAnsi="Times New Roman" w:cs="Times New Roman"/>
          <w:color w:val="000000"/>
          <w:sz w:val="28"/>
        </w:rPr>
        <w:t>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менимости теорий, для описания естественно-научных явлений и процессов).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</w:t>
      </w:r>
      <w:r>
        <w:rPr>
          <w:rFonts w:ascii="Times New Roman" w:eastAsia="Times New Roman" w:hAnsi="Times New Roman" w:cs="Times New Roman"/>
          <w:color w:val="000000"/>
          <w:sz w:val="28"/>
        </w:rPr>
        <w:t>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</w:t>
      </w:r>
      <w:r>
        <w:rPr>
          <w:rFonts w:ascii="Times New Roman" w:eastAsia="Times New Roman" w:hAnsi="Times New Roman" w:cs="Times New Roman"/>
          <w:color w:val="000000"/>
          <w:sz w:val="28"/>
        </w:rPr>
        <w:t>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опытов по проверке предложенных гипотез.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как из одного раздела курса, так и интегрируя знания из разных разделов. Для качественных задач приоритетом являются задания на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объяснение протекания физических явлений и процессов в окружающей жизни, требующие выбора физической модели для ситуации практ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ико-ориентированного характера.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>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законов, их технических применений.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Основными целями изучения физики в общем образовании являются: </w:t>
      </w:r>
    </w:p>
    <w:p w:rsidR="008858A2" w:rsidRDefault="008F22AD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8858A2" w:rsidRDefault="008F22AD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858A2" w:rsidRDefault="008F22AD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z w:val="28"/>
        </w:rPr>
        <w:t>ание научного мировоззрения как результата изучения основ строения материи и фундаментальных законов физики;</w:t>
      </w:r>
    </w:p>
    <w:p w:rsidR="008858A2" w:rsidRDefault="008F22AD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8858A2" w:rsidRDefault="008F22AD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представлений о роли физики для разв</w:t>
      </w:r>
      <w:r>
        <w:rPr>
          <w:rFonts w:ascii="Times New Roman" w:eastAsia="Times New Roman" w:hAnsi="Times New Roman" w:cs="Times New Roman"/>
          <w:color w:val="000000"/>
          <w:sz w:val="28"/>
        </w:rPr>
        <w:t>ития других естественных наук, техники и технологий.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8858A2" w:rsidRDefault="008F22AD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приобретение системы знаний об общих физических закономерностях, зако</w:t>
      </w:r>
      <w:r>
        <w:rPr>
          <w:rFonts w:ascii="Times New Roman" w:eastAsia="Times New Roman" w:hAnsi="Times New Roman" w:cs="Times New Roman"/>
          <w:color w:val="000000"/>
          <w:sz w:val="28"/>
        </w:rPr>
        <w:t>нах, теориях, включая механику, молекулярную физику, электродинамику, квантовую физику и элементы астрофизики;</w:t>
      </w:r>
    </w:p>
    <w:p w:rsidR="008858A2" w:rsidRDefault="008F22AD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жизни;</w:t>
      </w:r>
    </w:p>
    <w:p w:rsidR="008858A2" w:rsidRDefault="008F22AD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8858A2" w:rsidRDefault="008F22AD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физических основ и принципов действия технических устройств и тех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нологических процессов, их влияния на окружающую среду; </w:t>
      </w:r>
    </w:p>
    <w:p w:rsidR="008858A2" w:rsidRDefault="008F22AD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8858A2" w:rsidRDefault="008F22AD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условий для разв</w:t>
      </w:r>
      <w:r>
        <w:rPr>
          <w:rFonts w:ascii="Times New Roman" w:eastAsia="Times New Roman" w:hAnsi="Times New Roman" w:cs="Times New Roman"/>
          <w:color w:val="000000"/>
          <w:sz w:val="28"/>
        </w:rPr>
        <w:t>ития умений проектно-исследовательской, творческой деятельности.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Предлагаемы</w:t>
      </w:r>
      <w:r>
        <w:rPr>
          <w:rFonts w:ascii="Times New Roman" w:eastAsia="Times New Roman" w:hAnsi="Times New Roman" w:cs="Times New Roman"/>
          <w:color w:val="000000"/>
          <w:sz w:val="28"/>
        </w:rPr>
        <w:t>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8858A2" w:rsidRDefault="008858A2">
      <w:pPr>
        <w:spacing w:after="200" w:line="276" w:lineRule="auto"/>
        <w:rPr>
          <w:rFonts w:ascii="Arial" w:eastAsia="Arial" w:hAnsi="Arial" w:cs="Arial"/>
        </w:rPr>
      </w:pPr>
    </w:p>
    <w:p w:rsidR="008858A2" w:rsidRDefault="008F22A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СОДЕРЖАНИЕ ОБУЧЕНИЯ </w:t>
      </w:r>
    </w:p>
    <w:p w:rsidR="008858A2" w:rsidRDefault="008858A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8858A2" w:rsidRDefault="008F22A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 КЛАСС</w:t>
      </w:r>
    </w:p>
    <w:p w:rsidR="008858A2" w:rsidRDefault="008858A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8858A2" w:rsidRDefault="008F22A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1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 Физика и методы научного познания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ей.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Демонстрации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Аналоговые и цифровые измерительные приборы, компьютерные датчики.</w:t>
      </w:r>
    </w:p>
    <w:p w:rsidR="008858A2" w:rsidRDefault="008858A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8858A2" w:rsidRDefault="008F22A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2. Механика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Тема 1. Кинематика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Механическое движение. Относительность механического движения. Система отсчёта. Траектория.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Перемещение, скорость (средняя скорост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Равномерное и равноускоренное прямолинейное движение. Графики зависимости координат, скорости, ускорения, пути и перем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ещения материальной точки от времени.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Свободное падение. Ускорение свободного падения.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нтростремительное ускорение.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Демонстрации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Преобразование движений с испо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льзованием простых механизмов.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Падение тел в воздухе и в разреженном пространстве.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ускорения свободного падения.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Направление скорости при движении по окружности.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Учени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ческий эксперимент, лабораторные работы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неравномерного движения с целью определения мгновенной скорости.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</w:t>
      </w:r>
      <w:r>
        <w:rPr>
          <w:rFonts w:ascii="Times New Roman" w:eastAsia="Times New Roman" w:hAnsi="Times New Roman" w:cs="Times New Roman"/>
          <w:color w:val="000000"/>
          <w:sz w:val="28"/>
        </w:rPr>
        <w:t>й скоростью, равной нулю.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движения шарика в вязкой жидкости.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движения тела, брошенного горизонтально.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2. Динамика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Принцип относительности Галилея. Первый закон Ньютона. Инерциальные системы отсчёта.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Закон всемирного тяготения. Сила тяжести. Первая космическая скорость.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Сила упругости. Закон Гука. Вес тела.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Трение. Виды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Поступательное и вращательное движение абсолютно твёрдого тела.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Моме</w:t>
      </w:r>
      <w:r>
        <w:rPr>
          <w:rFonts w:ascii="Times New Roman" w:eastAsia="Times New Roman" w:hAnsi="Times New Roman" w:cs="Times New Roman"/>
          <w:color w:val="000000"/>
          <w:sz w:val="28"/>
        </w:rPr>
        <w:t>нт силы относительно оси вращения. Плечо силы. Условия равновесия твёрдого тела.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практическое применение: подшипники, движение искусственных спутников.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Демонстрации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Явление инерции.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масс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взаимодействующих тел.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Второй зако</w:t>
      </w:r>
      <w:r>
        <w:rPr>
          <w:rFonts w:ascii="Times New Roman" w:eastAsia="Times New Roman" w:hAnsi="Times New Roman" w:cs="Times New Roman"/>
          <w:color w:val="000000"/>
          <w:sz w:val="28"/>
        </w:rPr>
        <w:t>н Ньютона.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сил.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Сложение сил.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Зависимость силы упругости от деформации.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Невесомость. Вес тела при ускоренном подъёме и падении.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сил трения покоя, качения и скольжения.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Условия равновесия твёрдого тела. Виды равновесия.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Ученический экспе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римент, лабораторные работы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движения бруска по наклонной плоскости.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Исследование зависимости сил упругости, возникающих в пружине и резиновом образце, от их деформации.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условий равновесия твёрдого тела, имеющего ось вращения.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3.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Законы сохранения в механике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 силы. Мощность силы.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Кинетическая энергия материальной точки. Теорем</w:t>
      </w:r>
      <w:r>
        <w:rPr>
          <w:rFonts w:ascii="Times New Roman" w:eastAsia="Times New Roman" w:hAnsi="Times New Roman" w:cs="Times New Roman"/>
          <w:color w:val="000000"/>
          <w:sz w:val="28"/>
        </w:rPr>
        <w:t>а об изменении кинетической энергии.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Потенциальные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непотенциальные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силы. Связь работы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непотенциальных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сил с изменением механической энергии системы тел. Закон сохранения механической энергии.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Упругие и неупругие столкновения.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практическое применение: водомёт, копёр,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пружинный пистолет, движение ракет.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Демонстрации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Закон сохранения импульса.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Реактивное движение.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Переход потенциальной энергии в кинетическую и обратно.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Ученический эксперимент, лабораторные работы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абсолютно неупругого удара с помощью двух одинаковых нитяных маятников.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8858A2" w:rsidRDefault="008858A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8858A2" w:rsidRDefault="008F22A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3. Молекулярная физика и термодинамика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1. Основы мо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лекулярно-кинетической теории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</w:t>
      </w:r>
      <w:r>
        <w:rPr>
          <w:rFonts w:ascii="Times New Roman" w:eastAsia="Times New Roman" w:hAnsi="Times New Roman" w:cs="Times New Roman"/>
          <w:color w:val="000000"/>
          <w:sz w:val="28"/>
        </w:rPr>
        <w:t>тв вещества на основе этих моделей. Масса и размеры молекул. Количество вещества. Постоянная Авогадро.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Тепловое равновесие. Температура и её измерение. Шкала температур Цельсия.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Модель идеального газа. Основное уравнение молекулярно-кинетической теории ид</w:t>
      </w:r>
      <w:r>
        <w:rPr>
          <w:rFonts w:ascii="Times New Roman" w:eastAsia="Times New Roman" w:hAnsi="Times New Roman" w:cs="Times New Roman"/>
          <w:color w:val="000000"/>
          <w:sz w:val="28"/>
        </w:rPr>
        <w:t>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Клапейрона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Закон Дальтона.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Изопроцессы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идеальном газе с постоянным количеством ве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щества. Графическое представление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изопроцессов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изотерма, изохора, изобара.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практическое применение: термометр, барометр.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Демонстрации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Опыты, доказывающие дискретное строение вещества, фотографии молекул органических соединений.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пыты по диффузии жидкостей и газов.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Модель броуновского движения.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Модель опыта Штерна.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Опыты, доказывающие существование межмолекулярного взаимодействия.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Модель, иллюстрирующая природу давления газа на стенки сосуда.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Опыты, иллюстрирующие уравнение состо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яния идеального газа,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изопроцессы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Ученический эксперимент, лабораторные работы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Исследование зависимости между параметрами состояния разреженного газа.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2. Основы термодинамики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изопроцессам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Графическая интерпретация работы газа.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Второй закон термодинамики. Необратимость процессов в природе.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Тепловые машины. Принципы действия теп</w:t>
      </w:r>
      <w:r>
        <w:rPr>
          <w:rFonts w:ascii="Times New Roman" w:eastAsia="Times New Roman" w:hAnsi="Times New Roman" w:cs="Times New Roman"/>
          <w:color w:val="000000"/>
          <w:sz w:val="28"/>
        </w:rPr>
        <w:t>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практическое применение: двигатель вну</w:t>
      </w:r>
      <w:r>
        <w:rPr>
          <w:rFonts w:ascii="Times New Roman" w:eastAsia="Times New Roman" w:hAnsi="Times New Roman" w:cs="Times New Roman"/>
          <w:color w:val="000000"/>
          <w:sz w:val="28"/>
        </w:rPr>
        <w:t>треннего сгорания, бытовой холодильник, кондиционер.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Демонстрации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видеодемонстрация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Изменени</w:t>
      </w:r>
      <w:r>
        <w:rPr>
          <w:rFonts w:ascii="Times New Roman" w:eastAsia="Times New Roman" w:hAnsi="Times New Roman" w:cs="Times New Roman"/>
          <w:color w:val="000000"/>
          <w:sz w:val="28"/>
        </w:rPr>
        <w:t>е внутренней энергии (температуры) тела при теплопередаче.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Опыт по адиабатному расширению воздуха (опыт с воздушным огнивом).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Модели паровой турбины, двигателя внутреннего сгорания, реактивного двигателя.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Ученический эксперимент, лабораторные работы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</w:t>
      </w:r>
      <w:r>
        <w:rPr>
          <w:rFonts w:ascii="Times New Roman" w:eastAsia="Times New Roman" w:hAnsi="Times New Roman" w:cs="Times New Roman"/>
          <w:color w:val="000000"/>
          <w:sz w:val="28"/>
        </w:rPr>
        <w:t>ние удельной теплоёмкости.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3. Агрегатные состояния вещества. Фазовые переходы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ипения от давления.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Уравнение теплового баланса.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ства и практическое применение: гигрометр и психрометр, калориметр, технологии получения современных материалов, в том числе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наноматериалов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Демонстрации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Свойства насыщенных паров.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Кипение при пониженном давлении.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Способы измерения влажно</w:t>
      </w:r>
      <w:r>
        <w:rPr>
          <w:rFonts w:ascii="Times New Roman" w:eastAsia="Times New Roman" w:hAnsi="Times New Roman" w:cs="Times New Roman"/>
          <w:color w:val="000000"/>
          <w:sz w:val="28"/>
        </w:rPr>
        <w:t>сти.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нагревания и плавления кристаллического вещества.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Демонстрация кристаллов.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Ученический эксперимент, лабораторные работы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относительной влажности воздуха.</w:t>
      </w:r>
    </w:p>
    <w:p w:rsidR="008858A2" w:rsidRDefault="008858A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8858A2" w:rsidRDefault="008F22A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4. Электродинамика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1. Электростатика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 сил электростатического поля. Потенциал. 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зность потенциалов. Проводники и диэлектрики в электростатическом поле. Диэлектрическая проницаемость.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Электроёмкость. Конденсатор. Электроёмкость плоского конденсатора. Энергия заряженного конденсатора.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практическое применение: э</w:t>
      </w:r>
      <w:r>
        <w:rPr>
          <w:rFonts w:ascii="Times New Roman" w:eastAsia="Times New Roman" w:hAnsi="Times New Roman" w:cs="Times New Roman"/>
          <w:color w:val="000000"/>
          <w:sz w:val="28"/>
        </w:rPr>
        <w:t>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Демонстрации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Устройство и принцип действия электрометра.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Взаимодействие наэлектризованных тел.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Электрическое поле заряженн</w:t>
      </w:r>
      <w:r>
        <w:rPr>
          <w:rFonts w:ascii="Times New Roman" w:eastAsia="Times New Roman" w:hAnsi="Times New Roman" w:cs="Times New Roman"/>
          <w:color w:val="000000"/>
          <w:sz w:val="28"/>
        </w:rPr>
        <w:t>ых тел.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Проводники в электростатическом поле.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Электростатическая защита.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Диэлектрики в электростатическом поле.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Энергия заряженного </w:t>
      </w:r>
      <w:r>
        <w:rPr>
          <w:rFonts w:ascii="Times New Roman" w:eastAsia="Times New Roman" w:hAnsi="Times New Roman" w:cs="Times New Roman"/>
          <w:color w:val="000000"/>
          <w:sz w:val="28"/>
        </w:rPr>
        <w:t>конденсатора.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Ученический эксперимент, лабораторные работы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электроёмкости конденсатора.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2. Постоянный электрический ток. Токи в различных средах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Электрический ток. Условия существования электрического тока. Источники тока. Сила тока. Постоян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ный ток.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Напряжение. Закон Ома для участка цепи.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 электрического тока. Закон Джоуля–Ленца. Мощность электрического тока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Электрический ток в вакууме. Свойства электронных пучков.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Электрический ток в растворах и расплавах электролитов. Электролитическая дисс</w:t>
      </w:r>
      <w:r>
        <w:rPr>
          <w:rFonts w:ascii="Times New Roman" w:eastAsia="Times New Roman" w:hAnsi="Times New Roman" w:cs="Times New Roman"/>
          <w:color w:val="000000"/>
          <w:sz w:val="28"/>
        </w:rPr>
        <w:t>оциация. Электролиз.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Электрический ток в газах. Самостоятельный и несамостоятельный разряд. Молния. Плазма.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приборы, термометр сопротивления, вакуумный диод, термисторы и фоторезисторы, полупроводниковый диод, гальваника.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Демонстрации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силы тока и напряжения.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</w:t>
      </w:r>
      <w:r>
        <w:rPr>
          <w:rFonts w:ascii="Times New Roman" w:eastAsia="Times New Roman" w:hAnsi="Times New Roman" w:cs="Times New Roman"/>
          <w:color w:val="000000"/>
          <w:sz w:val="28"/>
        </w:rPr>
        <w:t>атериала.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Смешанное соединение проводников.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Зависимость сопротивления металлов от температуры.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Проводимость электролитов.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Искровой разряд и проводимость воздуха.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Односторонняя проводимость диода.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Ученический эксперимент, лабораторные работы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смешанного соединения резисторов.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Измерение электродвижущей силы источника тока и его внутреннего сопротивления.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элек</w:t>
      </w:r>
      <w:r>
        <w:rPr>
          <w:rFonts w:ascii="Times New Roman" w:eastAsia="Times New Roman" w:hAnsi="Times New Roman" w:cs="Times New Roman"/>
          <w:color w:val="000000"/>
          <w:sz w:val="28"/>
        </w:rPr>
        <w:t>тролиза.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связи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Межпредметные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понятия</w:t>
      </w:r>
      <w:r>
        <w:rPr>
          <w:rFonts w:ascii="Times New Roman" w:eastAsia="Times New Roman" w:hAnsi="Times New Roman" w:cs="Times New Roman"/>
          <w:color w:val="000000"/>
          <w:sz w:val="28"/>
        </w:rPr>
        <w:t>, связанные с изучением методов н</w:t>
      </w:r>
      <w:r>
        <w:rPr>
          <w:rFonts w:ascii="Times New Roman" w:eastAsia="Times New Roman" w:hAnsi="Times New Roman" w:cs="Times New Roman"/>
          <w:color w:val="000000"/>
          <w:sz w:val="28"/>
        </w:rPr>
        <w:t>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Математика: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решение системы уравнений, линейная функция, парабола, гипербола, их графики и свойства, тригономе</w:t>
      </w:r>
      <w:r>
        <w:rPr>
          <w:rFonts w:ascii="Times New Roman" w:eastAsia="Times New Roman" w:hAnsi="Times New Roman" w:cs="Times New Roman"/>
          <w:color w:val="000000"/>
          <w:sz w:val="28"/>
        </w:rPr>
        <w:t>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Биология: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механическое движение в живой природе, диффузия, осмос, теплообмен живых организмов (виды теп</w:t>
      </w:r>
      <w:r>
        <w:rPr>
          <w:rFonts w:ascii="Times New Roman" w:eastAsia="Times New Roman" w:hAnsi="Times New Roman" w:cs="Times New Roman"/>
          <w:color w:val="000000"/>
          <w:sz w:val="28"/>
        </w:rPr>
        <w:t>лопередачи, тепловое равновесие), электрические явления в живой природе.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Химия: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</w:t>
      </w:r>
      <w:r>
        <w:rPr>
          <w:rFonts w:ascii="Times New Roman" w:eastAsia="Times New Roman" w:hAnsi="Times New Roman" w:cs="Times New Roman"/>
          <w:color w:val="000000"/>
          <w:sz w:val="28"/>
        </w:rPr>
        <w:t>ролитическая диссоциация, гальваника.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География: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влажность воздуха, ветры, барометр, термометр.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Технология: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наноматериалов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электростатическая защита, заземление электроприборов, ксерокс,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струйный принтер, электронагревательные приборы, электроосветительные приборы, гальваника.</w:t>
      </w:r>
    </w:p>
    <w:p w:rsidR="008858A2" w:rsidRDefault="008858A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8858A2" w:rsidRDefault="008F22A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11 КЛАСС</w:t>
      </w:r>
    </w:p>
    <w:p w:rsidR="008858A2" w:rsidRDefault="008858A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8858A2" w:rsidRDefault="008F22A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4. Электродинамика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3. Магнитное поле. Электромагнитная индукция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Магнитное поле проводника с током.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Сила Ампера, её модуль и направление.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Сила Лоренца, её модуль и направление. Движение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заряженной частицы в однородном магнитном поле. Работа силы Лоренца.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Правило Ленца.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Индуктивность. Явление самоиндукции. Электродвижущая сила самоиндукции.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Энергия магнитного поля катушки с током.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Электромагнитное поле.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Демонстрации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Опыт Эрстеда.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Отклонение электронного пучка магнитным полем.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</w:rPr>
        <w:t>нии индукции магнитного поля.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Взаимодействие двух проводников с током.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Сила Ампера.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Действие силы Лоренца на ионы электролита.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Явление электромагнитной индукции.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Правило Ленца.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Зависимость электродвижущей силы индукции от скорости изменения магнитного пот</w:t>
      </w:r>
      <w:r>
        <w:rPr>
          <w:rFonts w:ascii="Times New Roman" w:eastAsia="Times New Roman" w:hAnsi="Times New Roman" w:cs="Times New Roman"/>
          <w:color w:val="000000"/>
          <w:sz w:val="28"/>
        </w:rPr>
        <w:t>ока.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Явление самоиндукции.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Ученический эксперимент, лабораторные работы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магнитного поля катушки с током.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действия постоянного магнита на рамку с током.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явления электромагнитной индукции.</w:t>
      </w:r>
    </w:p>
    <w:p w:rsidR="008858A2" w:rsidRDefault="008858A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8858A2" w:rsidRDefault="008F22A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5. Колебания и волны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Тема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1. Механические и электромагнитные колебания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щение энергии при гармонических колебаниях.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</w:t>
      </w:r>
      <w:r>
        <w:rPr>
          <w:rFonts w:ascii="Times New Roman" w:eastAsia="Times New Roman" w:hAnsi="Times New Roman" w:cs="Times New Roman"/>
          <w:color w:val="000000"/>
          <w:sz w:val="28"/>
        </w:rPr>
        <w:t>олебательном контуре.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Трансформатор. Производство, передача и потребление электрической энергии. Экологические риски при производстве электроэне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ргии. Культура использования электроэнергии в повседневной жизни.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практическое применение: электрический звонок, генератор переменного тока, линии электропередач.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Демонстрации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параметров колебательной системы (пружинн</w:t>
      </w:r>
      <w:r>
        <w:rPr>
          <w:rFonts w:ascii="Times New Roman" w:eastAsia="Times New Roman" w:hAnsi="Times New Roman" w:cs="Times New Roman"/>
          <w:color w:val="000000"/>
          <w:sz w:val="28"/>
        </w:rPr>
        <w:t>ый или математический маятник).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затухающих колебаний.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свойств вынужденных колебаний.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резонанса.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Свободные электромагнитные колебания.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Осциллограммы (зависимости силы тока и напряжения от времени) для электромагнитных кол</w:t>
      </w:r>
      <w:r>
        <w:rPr>
          <w:rFonts w:ascii="Times New Roman" w:eastAsia="Times New Roman" w:hAnsi="Times New Roman" w:cs="Times New Roman"/>
          <w:color w:val="000000"/>
          <w:sz w:val="28"/>
        </w:rPr>
        <w:t>ебаний.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Модель линии электропередачи.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Ученический эксперимент, лабораторные работы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зависимости периода малых колебаний груза на нити от длины нити и масс</w:t>
      </w:r>
      <w:r>
        <w:rPr>
          <w:rFonts w:ascii="Times New Roman" w:eastAsia="Times New Roman" w:hAnsi="Times New Roman" w:cs="Times New Roman"/>
          <w:color w:val="000000"/>
          <w:sz w:val="28"/>
        </w:rPr>
        <w:t>ы груза.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переменного тока в цепи из последовательно соединённых конденсатора, катушки и резистора.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2. Механические и электромагнитные волны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Звук. Скорость звука. Громкость звука. Высота тона. Тембр звука.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Электромагнитные волны</w:t>
      </w:r>
      <w:r>
        <w:rPr>
          <w:rFonts w:ascii="Times New Roman" w:eastAsia="Times New Roman" w:hAnsi="Times New Roman" w:cs="Times New Roman"/>
          <w:color w:val="000000"/>
          <w:sz w:val="28"/>
        </w:rPr>
        <w:t>. Условия излучения электромагнитных волн. Взаимная ориентация векторов E, B, V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Шкала электромагнитных </w:t>
      </w:r>
      <w:r>
        <w:rPr>
          <w:rFonts w:ascii="Times New Roman" w:eastAsia="Times New Roman" w:hAnsi="Times New Roman" w:cs="Times New Roman"/>
          <w:color w:val="000000"/>
          <w:sz w:val="28"/>
        </w:rPr>
        <w:t>волн. Применение электромагнитных волн в технике и быту.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Принципы радиосвязи и телевидения. Радиолокация.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Электромагнитное загрязнение окружающей среды.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Технические устройства и практическое применение: музыкальные инструменты, ультразвуковая диагностика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технике и медицине, радар, радиоприёмник, телевизор, антенна, телефон, СВЧ-печь.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Демонстрации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Образование и распространение поперечных и продольных волн.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Колеблющееся тело как источник звука.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отражения и преломления механических волн.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</w:t>
      </w:r>
      <w:r>
        <w:rPr>
          <w:rFonts w:ascii="Times New Roman" w:eastAsia="Times New Roman" w:hAnsi="Times New Roman" w:cs="Times New Roman"/>
          <w:color w:val="000000"/>
          <w:sz w:val="28"/>
        </w:rPr>
        <w:t>е интерференции и дифракции механических волн.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Звуковой резонанс.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ема 3. Оптика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Отражение света. Законы отражения света. Построение изображений в плоском зеркале.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Дисперсия света. Сложный состав белого света. Цвет.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Собирающие и рассеивающие линзы. Тонкая линза. Ф</w:t>
      </w:r>
      <w:r>
        <w:rPr>
          <w:rFonts w:ascii="Times New Roman" w:eastAsia="Times New Roman" w:hAnsi="Times New Roman" w:cs="Times New Roman"/>
          <w:color w:val="000000"/>
          <w:sz w:val="28"/>
        </w:rPr>
        <w:t>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Пределы применимости геометрической оптики.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Волновая оптика. Интерференция света. Когерентные и</w:t>
      </w:r>
      <w:r>
        <w:rPr>
          <w:rFonts w:ascii="Times New Roman" w:eastAsia="Times New Roman" w:hAnsi="Times New Roman" w:cs="Times New Roman"/>
          <w:color w:val="000000"/>
          <w:sz w:val="28"/>
        </w:rPr>
        <w:t>сточники. Условия наблюдения максимумов и минимумов в интерференционной картине от двух синфазных когерентных источников.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</w:t>
      </w:r>
      <w:r>
        <w:rPr>
          <w:rFonts w:ascii="Times New Roman" w:eastAsia="Times New Roman" w:hAnsi="Times New Roman" w:cs="Times New Roman"/>
          <w:color w:val="000000"/>
          <w:sz w:val="28"/>
        </w:rPr>
        <w:t>шётку.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Поляризация света.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Демонстрации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Прямолинейное распространение, отражение и преломление света. Оптические приборы.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Полное внутреннее отражение. Модель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световода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Исследование свойств изображений в линзах.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Модели микроскопа, телескопа.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интерференции света.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дифракции с</w:t>
      </w:r>
      <w:r>
        <w:rPr>
          <w:rFonts w:ascii="Times New Roman" w:eastAsia="Times New Roman" w:hAnsi="Times New Roman" w:cs="Times New Roman"/>
          <w:color w:val="000000"/>
          <w:sz w:val="28"/>
        </w:rPr>
        <w:t>вета.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дисперсии света.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Получение спектра с помощью призмы.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Получение спектра с помощью дифракционной решётки.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поляризации света.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Ученический эксперимент, лабораторные работы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Измерение показателя преломления стекла.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свой</w:t>
      </w:r>
      <w:r>
        <w:rPr>
          <w:rFonts w:ascii="Times New Roman" w:eastAsia="Times New Roman" w:hAnsi="Times New Roman" w:cs="Times New Roman"/>
          <w:color w:val="000000"/>
          <w:sz w:val="28"/>
        </w:rPr>
        <w:t>ств изображений в линзах.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дисперсии света.</w:t>
      </w:r>
    </w:p>
    <w:p w:rsidR="008858A2" w:rsidRDefault="008858A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8858A2" w:rsidRDefault="008F22A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6. Основы специальной теории относительности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Относительность одновременности. Замедление времени и сокращение длины.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Энергия и и</w:t>
      </w:r>
      <w:r>
        <w:rPr>
          <w:rFonts w:ascii="Times New Roman" w:eastAsia="Times New Roman" w:hAnsi="Times New Roman" w:cs="Times New Roman"/>
          <w:color w:val="000000"/>
          <w:sz w:val="28"/>
        </w:rPr>
        <w:t>мпульс релятивистской частицы.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8858A2" w:rsidRDefault="008858A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8858A2" w:rsidRDefault="008F22A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7. Квантовая физика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1. Элементы квантовой оптики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Фотоны. Формула Планка связи энергии фотона с его частотой. Энергия и импульс фотона.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</w:rPr>
        <w:t>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Давление света. Опыты П. Н. Лебедева.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Химическое действие света.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практическое применение: фотоэлемент, фотодатчик, солнечная батарея, светодиод.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Демонстрации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Фотоэффект на установке с цинковой пластиной.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Исследование законов внешнего фотоэффекта.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Светодиод.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Солнечная батарея.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2. Строение 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тома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Модель атома Томсона. Опыты Резерфорда по рассеянию α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Волнов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ые свойства частиц. Волны де Бройля. Корпускулярно-волновой дуализм.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Спонтанное и вынужденное излучение.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Демонстрации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Модель опыта Резерфорда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длины волны лазера.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линейчатых спектров излучения.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Лазер.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Ученический эксперимент, лабораторные работы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линейчатого спектра.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 3. Атомное ядро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Открытие протона и нейтрон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а. Нуклонная модель ядра Гейзенберга–Иваненко. Заряд ядра. Массовое число ядра. Изотопы.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Альфа-распад. Электронный и позитронный бета-распад. Гамма-излучение. Закон радиоактивного распада.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</w:rPr>
        <w:t>ерные реакции. Деление и синтез ядер.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Элементарные частицы. Открытие позитрона.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Методы наблюдения и регистрации элементарных частиц.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Фундаментальные взаимодействия. Единство физической картины мира.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Демонстрации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Счётчик ионизирующих частиц.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Ученический эксперимент, лабораторные работы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Исследование треков частиц (по готовым фотографиям).</w:t>
      </w:r>
    </w:p>
    <w:p w:rsidR="008858A2" w:rsidRDefault="008858A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8858A2" w:rsidRDefault="008F22A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8. Элементы астрономии и астрофизики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Этапы развития астрономии. Прикладное и мировоззренческое значение астрономии.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 звёздного неба. Созвездия, ярк</w:t>
      </w:r>
      <w:r>
        <w:rPr>
          <w:rFonts w:ascii="Times New Roman" w:eastAsia="Times New Roman" w:hAnsi="Times New Roman" w:cs="Times New Roman"/>
          <w:color w:val="000000"/>
          <w:sz w:val="28"/>
        </w:rPr>
        <w:t>ие звёзды, планеты, их видимое движение.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Солнечная система.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</w:t>
      </w:r>
      <w:r>
        <w:rPr>
          <w:rFonts w:ascii="Times New Roman" w:eastAsia="Times New Roman" w:hAnsi="Times New Roman" w:cs="Times New Roman"/>
          <w:color w:val="000000"/>
          <w:sz w:val="28"/>
        </w:rPr>
        <w:t>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Млечный Путь – наша Галактика. Положение и движение Солнца в Галактике. Типы галактик.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Радиогалактики и квазары. Чёрные дыры в ядрах галактик.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Масштабная структура Вселенной. Метагалактика.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Нерешённые проблемы астрономии.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Учени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ческие наблюдения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Наблюдения в телескоп Луны, планет, Млечного Пути.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Обобщающее повторение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</w:t>
      </w:r>
      <w:r>
        <w:rPr>
          <w:rFonts w:ascii="Times New Roman" w:eastAsia="Times New Roman" w:hAnsi="Times New Roman" w:cs="Times New Roman"/>
          <w:color w:val="000000"/>
          <w:sz w:val="28"/>
        </w:rPr>
        <w:t>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связи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курса физики базового уровня в 11 классе осуществл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яется с учётом содержательных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понятия</w:t>
      </w:r>
      <w:r>
        <w:rPr>
          <w:rFonts w:ascii="Times New Roman" w:eastAsia="Times New Roman" w:hAnsi="Times New Roman" w:cs="Times New Roman"/>
          <w:color w:val="000000"/>
          <w:sz w:val="28"/>
        </w:rPr>
        <w:t>, связанные с изучением методов научного познания: явление, научный факт, гипотеза, физическая величина, закон, теория, н</w:t>
      </w:r>
      <w:r>
        <w:rPr>
          <w:rFonts w:ascii="Times New Roman" w:eastAsia="Times New Roman" w:hAnsi="Times New Roman" w:cs="Times New Roman"/>
          <w:color w:val="000000"/>
          <w:sz w:val="28"/>
        </w:rPr>
        <w:t>аблюдение, эксперимент, моделирование, модель, измерение.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Математика: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производные элементарных функций, признаки подобия треугольников, определение площади плоских фигур и объёма тел.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Биология: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</w:t>
      </w:r>
      <w:r>
        <w:rPr>
          <w:rFonts w:ascii="Times New Roman" w:eastAsia="Times New Roman" w:hAnsi="Times New Roman" w:cs="Times New Roman"/>
          <w:color w:val="000000"/>
          <w:sz w:val="28"/>
        </w:rPr>
        <w:t>ции на живые организмы.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Химия: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География: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Технология: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линии электропередач, генератор переменного тока, электродвигатель, индукционная печь, радар, радиоприёмник, телевизор, антенна, телефон, </w:t>
      </w:r>
      <w:r>
        <w:rPr>
          <w:rFonts w:ascii="Times New Roman" w:eastAsia="Times New Roman" w:hAnsi="Times New Roman" w:cs="Times New Roman"/>
          <w:color w:val="000000"/>
          <w:sz w:val="28"/>
        </w:rPr>
        <w:t>СВЧ-печь, проекционный аппарат, волоконная оптика, солнечная батарея.</w:t>
      </w:r>
    </w:p>
    <w:p w:rsidR="008858A2" w:rsidRDefault="008858A2">
      <w:pPr>
        <w:spacing w:after="200" w:line="276" w:lineRule="auto"/>
        <w:rPr>
          <w:rFonts w:ascii="Arial" w:eastAsia="Arial" w:hAnsi="Arial" w:cs="Arial"/>
        </w:rPr>
      </w:pPr>
    </w:p>
    <w:p w:rsidR="008858A2" w:rsidRDefault="008858A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8858A2" w:rsidRDefault="008F22A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ПРОГРАММЫ ПО ФИЗИКЕ НА УРОВНЕ СРЕДНЕГО ОБЩЕГО ОБРАЗОВАНИЯ</w:t>
      </w:r>
    </w:p>
    <w:p w:rsidR="008858A2" w:rsidRDefault="008858A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учебного предмета «Физика» на уровне среднего общего образования (базовый уровень) 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олжно обеспечить достижение следующих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предметных образовательных результатов.</w:t>
      </w:r>
    </w:p>
    <w:p w:rsidR="008858A2" w:rsidRDefault="008858A2">
      <w:pPr>
        <w:spacing w:after="0" w:line="276" w:lineRule="auto"/>
        <w:ind w:left="120"/>
        <w:rPr>
          <w:rFonts w:ascii="Arial" w:eastAsia="Arial" w:hAnsi="Arial" w:cs="Arial"/>
        </w:rPr>
      </w:pPr>
    </w:p>
    <w:p w:rsidR="008858A2" w:rsidRDefault="008F22AD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освоения учебного предмета «Физика» должны отражать готовность и способность обучающихся руководствовать</w:t>
      </w:r>
      <w:r>
        <w:rPr>
          <w:rFonts w:ascii="Times New Roman" w:eastAsia="Times New Roman" w:hAnsi="Times New Roman" w:cs="Times New Roman"/>
          <w:color w:val="000000"/>
          <w:sz w:val="28"/>
        </w:rPr>
        <w:t>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</w:t>
      </w:r>
      <w:r>
        <w:rPr>
          <w:rFonts w:ascii="Times New Roman" w:eastAsia="Times New Roman" w:hAnsi="Times New Roman" w:cs="Times New Roman"/>
          <w:color w:val="000000"/>
          <w:sz w:val="28"/>
        </w:rPr>
        <w:t>правлений воспитательной деятельности, в том числе в части: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гражданского воспитания: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принятие традиционных общечеловеческих гуманистических и де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мократических ценностей;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гуманитарной и волонтёрской деятельности;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2)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патриотического воспитания: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российской гражданской идентичности, патриотизма;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</w:t>
      </w:r>
      <w:r>
        <w:rPr>
          <w:rFonts w:ascii="Times New Roman" w:eastAsia="Times New Roman" w:hAnsi="Times New Roman" w:cs="Times New Roman"/>
          <w:color w:val="000000"/>
          <w:sz w:val="28"/>
        </w:rPr>
        <w:t>хники;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духовно-нравственного воспитания: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нравственного сознания, этического поведения;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личного вклада в построение устойчивого будущего;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эстетического воспитания: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трудового воспитания: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</w:t>
      </w:r>
      <w:r>
        <w:rPr>
          <w:rFonts w:ascii="Times New Roman" w:eastAsia="Times New Roman" w:hAnsi="Times New Roman" w:cs="Times New Roman"/>
          <w:color w:val="000000"/>
          <w:sz w:val="28"/>
        </w:rPr>
        <w:t>р будущей профессии и реализовывать собственные жизненные планы;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экологического воспитания: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экологической культуры, осознание глобальног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характера экологических проблем;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ценн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ости научного познания: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мировоззрения, соответствующего современному уровню развития физической науки;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</w:t>
      </w:r>
      <w:r>
        <w:rPr>
          <w:rFonts w:ascii="Times New Roman" w:eastAsia="Times New Roman" w:hAnsi="Times New Roman" w:cs="Times New Roman"/>
          <w:color w:val="000000"/>
          <w:sz w:val="28"/>
        </w:rPr>
        <w:t>ндивидуально и в группе.</w:t>
      </w:r>
    </w:p>
    <w:p w:rsidR="008858A2" w:rsidRDefault="008858A2">
      <w:pPr>
        <w:spacing w:after="0" w:line="276" w:lineRule="auto"/>
        <w:ind w:left="120"/>
        <w:rPr>
          <w:rFonts w:ascii="Arial" w:eastAsia="Arial" w:hAnsi="Arial" w:cs="Arial"/>
        </w:rPr>
      </w:pPr>
    </w:p>
    <w:p w:rsidR="008858A2" w:rsidRDefault="008F22AD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8858A2" w:rsidRDefault="008858A2">
      <w:pPr>
        <w:spacing w:after="0" w:line="276" w:lineRule="auto"/>
        <w:ind w:left="120"/>
        <w:rPr>
          <w:rFonts w:ascii="Arial" w:eastAsia="Arial" w:hAnsi="Arial" w:cs="Arial"/>
        </w:rPr>
      </w:pPr>
    </w:p>
    <w:p w:rsidR="008858A2" w:rsidRDefault="008F22A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8858A2" w:rsidRDefault="008F22A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определять цели деятельности, задавать п</w:t>
      </w:r>
      <w:r>
        <w:rPr>
          <w:rFonts w:ascii="Times New Roman" w:eastAsia="Times New Roman" w:hAnsi="Times New Roman" w:cs="Times New Roman"/>
          <w:color w:val="000000"/>
          <w:sz w:val="28"/>
        </w:rPr>
        <w:t>араметры и критерии их достижения;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вносить коррективы в деятельность, оцен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ивать соответствие результатов целям, оценивать риски последствий деятельности;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8858A2" w:rsidRDefault="008F22A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видами деятельности по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находить аргументы для доказательства своих утверждений, задавать параметры и критерии решения;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ставить и формулир</w:t>
      </w:r>
      <w:r>
        <w:rPr>
          <w:rFonts w:ascii="Times New Roman" w:eastAsia="Times New Roman" w:hAnsi="Times New Roman" w:cs="Times New Roman"/>
          <w:color w:val="000000"/>
          <w:sz w:val="28"/>
        </w:rPr>
        <w:t>овать собственные задачи в образовательной деятельности, в том числе при изучении физики;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оценку новым ситуациям, оценивать приобретённый опыт;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8858A2" w:rsidRDefault="008F22A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навыками получения информации физическ</w:t>
      </w:r>
      <w:r>
        <w:rPr>
          <w:rFonts w:ascii="Times New Roman" w:eastAsia="Times New Roman" w:hAnsi="Times New Roman" w:cs="Times New Roman"/>
          <w:color w:val="000000"/>
          <w:sz w:val="28"/>
        </w:rPr>
        <w:t>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оценивать достоверность информации;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использовать средства информационных и коммуникационн</w:t>
      </w:r>
      <w:r>
        <w:rPr>
          <w:rFonts w:ascii="Times New Roman" w:eastAsia="Times New Roman" w:hAnsi="Times New Roman" w:cs="Times New Roman"/>
          <w:color w:val="000000"/>
          <w:sz w:val="28"/>
        </w:rPr>
        <w:t>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тексты физического со</w:t>
      </w:r>
      <w:r>
        <w:rPr>
          <w:rFonts w:ascii="Times New Roman" w:eastAsia="Times New Roman" w:hAnsi="Times New Roman" w:cs="Times New Roman"/>
          <w:color w:val="000000"/>
          <w:sz w:val="28"/>
        </w:rPr>
        <w:t>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8858A2" w:rsidRDefault="008858A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8858A2" w:rsidRDefault="008F22A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общение на уроках физики и во внеурочной деятельности;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</w:rPr>
        <w:t>аспознавать предпосылки конфликтных ситуаций и смягчать конфликты;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выбирать тематику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методы совмест</w:t>
      </w:r>
      <w:r>
        <w:rPr>
          <w:rFonts w:ascii="Times New Roman" w:eastAsia="Times New Roman" w:hAnsi="Times New Roman" w:cs="Times New Roman"/>
          <w:color w:val="000000"/>
          <w:sz w:val="28"/>
        </w:rPr>
        <w:t>ных действий с учётом общих интересов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возможностей каждого члена коллектива;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дать результаты совместной работы;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858A2" w:rsidRDefault="008858A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8858A2" w:rsidRDefault="008F22A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8858A2" w:rsidRDefault="008F22A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Самоорганизация: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осуществлять познавательную деятельность в области ф</w:t>
      </w:r>
      <w:r>
        <w:rPr>
          <w:rFonts w:ascii="Times New Roman" w:eastAsia="Times New Roman" w:hAnsi="Times New Roman" w:cs="Times New Roman"/>
          <w:color w:val="000000"/>
          <w:sz w:val="28"/>
        </w:rPr>
        <w:t>изики и астрономии, выявлять проблемы, ставить и формулировать собственные задачи;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</w:t>
      </w:r>
      <w:r>
        <w:rPr>
          <w:rFonts w:ascii="Times New Roman" w:eastAsia="Times New Roman" w:hAnsi="Times New Roman" w:cs="Times New Roman"/>
          <w:color w:val="000000"/>
          <w:sz w:val="28"/>
        </w:rPr>
        <w:t>ий;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оценку новым ситуациям;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делать осознанный выбор, аргументировать его, брать на себя ответственность за решение;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приобретённый опыт;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способствовать формированию и проявлен</w:t>
      </w:r>
      <w:r>
        <w:rPr>
          <w:rFonts w:ascii="Times New Roman" w:eastAsia="Times New Roman" w:hAnsi="Times New Roman" w:cs="Times New Roman"/>
          <w:color w:val="000000"/>
          <w:sz w:val="28"/>
        </w:rPr>
        <w:t>ию эрудиции в области физики, постоянно повышать свой образовательный и культурный уровень.</w:t>
      </w:r>
    </w:p>
    <w:p w:rsidR="008858A2" w:rsidRDefault="008F22A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Самоконтроль, эмоциональный интеллект: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навыками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познавательной рефлексии как осознания совершаемых действий и мыслительных процессов, их результатов и оснований;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оценивать риски и своевременно принимать решения по их сниж</w:t>
      </w:r>
      <w:r>
        <w:rPr>
          <w:rFonts w:ascii="Times New Roman" w:eastAsia="Times New Roman" w:hAnsi="Times New Roman" w:cs="Times New Roman"/>
          <w:color w:val="000000"/>
          <w:sz w:val="28"/>
        </w:rPr>
        <w:t>ению;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себя, понимая свои недостатки и достоинства;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своё право и право других на ошибки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</w:t>
      </w:r>
      <w:r>
        <w:rPr>
          <w:rFonts w:ascii="Times New Roman" w:eastAsia="Times New Roman" w:hAnsi="Times New Roman" w:cs="Times New Roman"/>
          <w:color w:val="000000"/>
          <w:sz w:val="28"/>
        </w:rPr>
        <w:t>, способность адаптироваться к эмоциональным изменениям и проявлять гибкость, быть открытым новому;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</w:t>
      </w:r>
      <w:r>
        <w:rPr>
          <w:rFonts w:ascii="Times New Roman" w:eastAsia="Times New Roman" w:hAnsi="Times New Roman" w:cs="Times New Roman"/>
          <w:color w:val="000000"/>
          <w:sz w:val="28"/>
        </w:rPr>
        <w:t>ерес и разрешать конфликты.</w:t>
      </w:r>
    </w:p>
    <w:p w:rsidR="008858A2" w:rsidRDefault="008858A2">
      <w:pPr>
        <w:spacing w:after="0" w:line="276" w:lineRule="auto"/>
        <w:ind w:left="120"/>
        <w:rPr>
          <w:rFonts w:ascii="Arial" w:eastAsia="Arial" w:hAnsi="Arial" w:cs="Arial"/>
        </w:rPr>
      </w:pPr>
    </w:p>
    <w:p w:rsidR="008858A2" w:rsidRDefault="008858A2">
      <w:pPr>
        <w:spacing w:after="0" w:line="276" w:lineRule="auto"/>
        <w:ind w:left="120"/>
        <w:rPr>
          <w:rFonts w:ascii="Arial" w:eastAsia="Arial" w:hAnsi="Arial" w:cs="Arial"/>
        </w:rPr>
      </w:pPr>
    </w:p>
    <w:p w:rsidR="008858A2" w:rsidRDefault="008F22AD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ПРЕДМЕТНЫЕ РЕЗУЛЬТАТЫ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10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 обучающихся умений: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учитывать границы применения изученных физических моделей: материальная точка, </w:t>
      </w:r>
      <w:r>
        <w:rPr>
          <w:rFonts w:ascii="Times New Roman" w:eastAsia="Times New Roman" w:hAnsi="Times New Roman" w:cs="Times New Roman"/>
          <w:color w:val="000000"/>
          <w:sz w:val="28"/>
        </w:rPr>
        <w:t>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физические явления (процессы) и объяснять их на основе законов меха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</w:t>
      </w:r>
      <w:r>
        <w:rPr>
          <w:rFonts w:ascii="Times New Roman" w:eastAsia="Times New Roman" w:hAnsi="Times New Roman" w:cs="Times New Roman"/>
          <w:color w:val="000000"/>
          <w:sz w:val="28"/>
        </w:rPr>
        <w:t>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яния газа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изопроцессах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электризация тел, взаимодействие зарядов;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</w:t>
      </w:r>
      <w:r>
        <w:rPr>
          <w:rFonts w:ascii="Times New Roman" w:eastAsia="Times New Roman" w:hAnsi="Times New Roman" w:cs="Times New Roman"/>
          <w:color w:val="000000"/>
          <w:sz w:val="28"/>
        </w:rPr>
        <w:t>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описывать изученные тепловые </w:t>
      </w:r>
      <w:r>
        <w:rPr>
          <w:rFonts w:ascii="Times New Roman" w:eastAsia="Times New Roman" w:hAnsi="Times New Roman" w:cs="Times New Roman"/>
          <w:color w:val="000000"/>
          <w:sz w:val="28"/>
        </w:rPr>
        <w:t>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</w:t>
      </w:r>
      <w:r>
        <w:rPr>
          <w:rFonts w:ascii="Times New Roman" w:eastAsia="Times New Roman" w:hAnsi="Times New Roman" w:cs="Times New Roman"/>
          <w:color w:val="000000"/>
          <w:sz w:val="28"/>
        </w:rPr>
        <w:t>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описывать изученные электрические свойств</w:t>
      </w:r>
      <w:r>
        <w:rPr>
          <w:rFonts w:ascii="Times New Roman" w:eastAsia="Times New Roman" w:hAnsi="Times New Roman" w:cs="Times New Roman"/>
          <w:color w:val="000000"/>
          <w:sz w:val="28"/>
        </w:rPr>
        <w:t>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</w:t>
      </w:r>
      <w:r>
        <w:rPr>
          <w:rFonts w:ascii="Times New Roman" w:eastAsia="Times New Roman" w:hAnsi="Times New Roman" w:cs="Times New Roman"/>
          <w:color w:val="000000"/>
          <w:sz w:val="28"/>
        </w:rPr>
        <w:t>ния и единицы; указывать формулы, связывающие данную физическую величину с другими величинами;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анализировать физические процессы и явления, используя физические законы и принципы: закон всемирного тяготения, I, II и III законы Ньютона, закон сохранения мех</w:t>
      </w:r>
      <w:r>
        <w:rPr>
          <w:rFonts w:ascii="Times New Roman" w:eastAsia="Times New Roman" w:hAnsi="Times New Roman" w:cs="Times New Roman"/>
          <w:color w:val="000000"/>
          <w:sz w:val="28"/>
        </w:rPr>
        <w:t>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</w:t>
      </w:r>
      <w:r>
        <w:rPr>
          <w:rFonts w:ascii="Times New Roman" w:eastAsia="Times New Roman" w:hAnsi="Times New Roman" w:cs="Times New Roman"/>
          <w:color w:val="000000"/>
          <w:sz w:val="28"/>
        </w:rPr>
        <w:t>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основные принципы дей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ствия машин, приборов и технических устройств; различать условия их безопасного использования в повседневной жизни; 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эксперименты по исследованию физических явлений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процессов с использованием прямых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косвенных измерений, при этом формулировать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</w:t>
      </w:r>
      <w:r>
        <w:rPr>
          <w:rFonts w:ascii="Times New Roman" w:eastAsia="Times New Roman" w:hAnsi="Times New Roman" w:cs="Times New Roman"/>
          <w:color w:val="000000"/>
          <w:sz w:val="28"/>
        </w:rPr>
        <w:t>ьзовать известные методы оценки погрешностей измерений;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</w:t>
      </w:r>
      <w:r>
        <w:rPr>
          <w:rFonts w:ascii="Times New Roman" w:eastAsia="Times New Roman" w:hAnsi="Times New Roman" w:cs="Times New Roman"/>
          <w:color w:val="000000"/>
          <w:sz w:val="28"/>
        </w:rPr>
        <w:t>ц и графиков, делать выводы по результатам исследования;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</w:t>
      </w:r>
      <w:r>
        <w:rPr>
          <w:rFonts w:ascii="Times New Roman" w:eastAsia="Times New Roman" w:hAnsi="Times New Roman" w:cs="Times New Roman"/>
          <w:color w:val="000000"/>
          <w:sz w:val="28"/>
        </w:rPr>
        <w:t>ого оборудования;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расчёты и оценивать реальность полученного значения физической величины;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при решении уче</w:t>
      </w:r>
      <w:r>
        <w:rPr>
          <w:rFonts w:ascii="Times New Roman" w:eastAsia="Times New Roman" w:hAnsi="Times New Roman" w:cs="Times New Roman"/>
          <w:color w:val="000000"/>
          <w:sz w:val="28"/>
        </w:rPr>
        <w:t>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приводить примеры вклад</w:t>
      </w:r>
      <w:r>
        <w:rPr>
          <w:rFonts w:ascii="Times New Roman" w:eastAsia="Times New Roman" w:hAnsi="Times New Roman" w:cs="Times New Roman"/>
          <w:color w:val="000000"/>
          <w:sz w:val="28"/>
        </w:rPr>
        <w:t>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теоретические знания по физике в повседневной жизни для обеспечения безопасности при обращении с приборами и тех</w:t>
      </w:r>
      <w:r>
        <w:rPr>
          <w:rFonts w:ascii="Times New Roman" w:eastAsia="Times New Roman" w:hAnsi="Times New Roman" w:cs="Times New Roman"/>
          <w:color w:val="000000"/>
          <w:sz w:val="28"/>
        </w:rPr>
        <w:t>ническими устройствами, для сохранения здоровья и соблюдения норм экологического поведения в окружающей среде;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</w:t>
      </w:r>
      <w:r>
        <w:rPr>
          <w:rFonts w:ascii="Times New Roman" w:eastAsia="Times New Roman" w:hAnsi="Times New Roman" w:cs="Times New Roman"/>
          <w:color w:val="000000"/>
          <w:sz w:val="28"/>
        </w:rPr>
        <w:t>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11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 обучающихся умений: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демонстр</w:t>
      </w:r>
      <w:r>
        <w:rPr>
          <w:rFonts w:ascii="Times New Roman" w:eastAsia="Times New Roman" w:hAnsi="Times New Roman" w:cs="Times New Roman"/>
          <w:color w:val="000000"/>
          <w:sz w:val="28"/>
        </w:rPr>
        <w:t>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учитывать границы применения изученных </w:t>
      </w:r>
      <w:r>
        <w:rPr>
          <w:rFonts w:ascii="Times New Roman" w:eastAsia="Times New Roman" w:hAnsi="Times New Roman" w:cs="Times New Roman"/>
          <w:color w:val="000000"/>
          <w:sz w:val="28"/>
        </w:rPr>
        <w:t>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физические явления (процессы) и объяснять их на основе законов электродина</w:t>
      </w:r>
      <w:r>
        <w:rPr>
          <w:rFonts w:ascii="Times New Roman" w:eastAsia="Times New Roman" w:hAnsi="Times New Roman" w:cs="Times New Roman"/>
          <w:color w:val="000000"/>
          <w:sz w:val="28"/>
        </w:rPr>
        <w:t>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</w:t>
      </w:r>
      <w:r>
        <w:rPr>
          <w:rFonts w:ascii="Times New Roman" w:eastAsia="Times New Roman" w:hAnsi="Times New Roman" w:cs="Times New Roman"/>
          <w:color w:val="000000"/>
          <w:sz w:val="28"/>
        </w:rPr>
        <w:t>скусственная радиоактивность;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</w:t>
      </w:r>
      <w:r>
        <w:rPr>
          <w:rFonts w:ascii="Times New Roman" w:eastAsia="Times New Roman" w:hAnsi="Times New Roman" w:cs="Times New Roman"/>
          <w:color w:val="000000"/>
          <w:sz w:val="28"/>
        </w:rPr>
        <w:t>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сила тока в процессе гармонических электромагнитных колебаний, фокусное расстояние и оптическая сила линзы, при описании правильно трактовать физический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смысл используемых величин, их обозначения и единицы, указывать формулы, связывающие данную физическую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величину с другими величинами;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</w:t>
      </w:r>
      <w:r>
        <w:rPr>
          <w:rFonts w:ascii="Times New Roman" w:eastAsia="Times New Roman" w:hAnsi="Times New Roman" w:cs="Times New Roman"/>
          <w:color w:val="000000"/>
          <w:sz w:val="28"/>
        </w:rPr>
        <w:t>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анализировать физические процессы и явления,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света, уравнение Эйнштейна для фотоэффекта,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</w:t>
      </w:r>
      <w:r>
        <w:rPr>
          <w:rFonts w:ascii="Times New Roman" w:eastAsia="Times New Roman" w:hAnsi="Times New Roman" w:cs="Times New Roman"/>
          <w:color w:val="000000"/>
          <w:sz w:val="28"/>
        </w:rPr>
        <w:t>ку закона, его математическое выражение и условия (границы, области) применимости;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направление вектора индукции магнитного поля проводника с током, силы Ампера и силы Лоренца;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и описывать изображение, создаваемое плоским зеркалом, тонкой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линзой;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эксперименты по исследованию физических явлений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процессов с использованием прямых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</w:t>
      </w:r>
      <w:r>
        <w:rPr>
          <w:rFonts w:ascii="Times New Roman" w:eastAsia="Times New Roman" w:hAnsi="Times New Roman" w:cs="Times New Roman"/>
          <w:color w:val="000000"/>
          <w:sz w:val="28"/>
        </w:rPr>
        <w:t>ть опыт и формулировать выводы;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решать расчётные задачи с явно заданной физическ</w:t>
      </w:r>
      <w:r>
        <w:rPr>
          <w:rFonts w:ascii="Times New Roman" w:eastAsia="Times New Roman" w:hAnsi="Times New Roman" w:cs="Times New Roman"/>
          <w:color w:val="000000"/>
          <w:sz w:val="28"/>
        </w:rPr>
        <w:t>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</w:t>
      </w:r>
      <w:r>
        <w:rPr>
          <w:rFonts w:ascii="Times New Roman" w:eastAsia="Times New Roman" w:hAnsi="Times New Roman" w:cs="Times New Roman"/>
          <w:color w:val="000000"/>
          <w:sz w:val="28"/>
        </w:rPr>
        <w:t>личины;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</w:t>
      </w:r>
      <w:r>
        <w:rPr>
          <w:rFonts w:ascii="Times New Roman" w:eastAsia="Times New Roman" w:hAnsi="Times New Roman" w:cs="Times New Roman"/>
          <w:color w:val="000000"/>
          <w:sz w:val="28"/>
        </w:rPr>
        <w:t>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принципы действия машин, приборов и технических устройств, различать условия 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безопасного использования в повседневной жизни;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теоретические знания по физике в повсе</w:t>
      </w:r>
      <w:r>
        <w:rPr>
          <w:rFonts w:ascii="Times New Roman" w:eastAsia="Times New Roman" w:hAnsi="Times New Roman" w:cs="Times New Roman"/>
          <w:color w:val="000000"/>
          <w:sz w:val="28"/>
        </w:rPr>
        <w:t>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8858A2" w:rsidRDefault="008F22A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работать в группе с выполнением различных социальных ролей, планировать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8858A2" w:rsidRDefault="008858A2">
      <w:pPr>
        <w:spacing w:after="200" w:line="276" w:lineRule="auto"/>
        <w:rPr>
          <w:rFonts w:ascii="Arial" w:eastAsia="Arial" w:hAnsi="Arial" w:cs="Arial"/>
        </w:rPr>
      </w:pPr>
    </w:p>
    <w:p w:rsidR="008858A2" w:rsidRDefault="008F22AD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8858A2" w:rsidRDefault="008F22AD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1837"/>
        <w:gridCol w:w="830"/>
        <w:gridCol w:w="1716"/>
        <w:gridCol w:w="1784"/>
        <w:gridCol w:w="2664"/>
      </w:tblGrid>
      <w:tr w:rsidR="008858A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  <w:tc>
          <w:tcPr>
            <w:tcW w:w="23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ие разделов и тем программы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  <w:tc>
          <w:tcPr>
            <w:tcW w:w="657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5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858A2" w:rsidRDefault="008858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858A2" w:rsidRDefault="008858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  <w:tc>
          <w:tcPr>
            <w:tcW w:w="2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  <w:tc>
          <w:tcPr>
            <w:tcW w:w="395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858A2" w:rsidRDefault="008858A2">
            <w:pPr>
              <w:spacing w:after="200" w:line="276" w:lineRule="auto"/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ФИЗИКА И МЕТОДЫ НАУЧНОГО ПОЗНАНИЯ</w:t>
            </w: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Физика и методы научного познания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30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0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МЕХАНИКА</w:t>
            </w: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Кинематика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Динамика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30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90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30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90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30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90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30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30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8858A2" w:rsidRDefault="008858A2">
      <w:pPr>
        <w:spacing w:after="200" w:line="276" w:lineRule="auto"/>
        <w:rPr>
          <w:rFonts w:ascii="Arial" w:eastAsia="Arial" w:hAnsi="Arial" w:cs="Arial"/>
        </w:rPr>
      </w:pPr>
    </w:p>
    <w:p w:rsidR="008858A2" w:rsidRDefault="008F22AD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58"/>
        <w:gridCol w:w="806"/>
        <w:gridCol w:w="1663"/>
        <w:gridCol w:w="1729"/>
        <w:gridCol w:w="2592"/>
      </w:tblGrid>
      <w:tr w:rsidR="008858A2">
        <w:tblPrEx>
          <w:tblCellMar>
            <w:top w:w="0" w:type="dxa"/>
            <w:bottom w:w="0" w:type="dxa"/>
          </w:tblCellMar>
        </w:tblPrEx>
        <w:tc>
          <w:tcPr>
            <w:tcW w:w="7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п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Наименование разделов и тем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программы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  <w:tc>
          <w:tcPr>
            <w:tcW w:w="63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378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образовательные ресурсы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7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858A2" w:rsidRDefault="008858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858A2" w:rsidRDefault="008858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о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Контрольны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е работы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Практически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е работы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  <w:tc>
          <w:tcPr>
            <w:tcW w:w="378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858A2" w:rsidRDefault="008858A2">
            <w:pPr>
              <w:spacing w:after="200" w:line="276" w:lineRule="auto"/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Оптика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97c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повторение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8858A2" w:rsidRDefault="008858A2">
      <w:pPr>
        <w:spacing w:after="200" w:line="276" w:lineRule="auto"/>
        <w:rPr>
          <w:rFonts w:ascii="Arial" w:eastAsia="Arial" w:hAnsi="Arial" w:cs="Arial"/>
        </w:rPr>
      </w:pPr>
    </w:p>
    <w:p w:rsidR="008858A2" w:rsidRDefault="008858A2">
      <w:pPr>
        <w:spacing w:after="200" w:line="276" w:lineRule="auto"/>
        <w:rPr>
          <w:rFonts w:ascii="Arial" w:eastAsia="Arial" w:hAnsi="Arial" w:cs="Arial"/>
        </w:rPr>
      </w:pPr>
    </w:p>
    <w:p w:rsidR="008858A2" w:rsidRDefault="008F22AD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8858A2" w:rsidRDefault="008F22AD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1973"/>
        <w:gridCol w:w="710"/>
        <w:gridCol w:w="1449"/>
        <w:gridCol w:w="1506"/>
        <w:gridCol w:w="1041"/>
        <w:gridCol w:w="2231"/>
      </w:tblGrid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  <w:tc>
          <w:tcPr>
            <w:tcW w:w="552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858A2" w:rsidRDefault="008858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858A2" w:rsidRDefault="008858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  <w:tc>
          <w:tcPr>
            <w:tcW w:w="16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858A2" w:rsidRDefault="008858A2">
            <w:pPr>
              <w:spacing w:after="200" w:line="276" w:lineRule="auto"/>
            </w:pPr>
          </w:p>
        </w:tc>
        <w:tc>
          <w:tcPr>
            <w:tcW w:w="276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858A2" w:rsidRDefault="008858A2">
            <w:pPr>
              <w:spacing w:after="200" w:line="276" w:lineRule="auto"/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Физика — наука о природе. Научные методы познания окружающего мира</w:t>
            </w:r>
            <w:r w:rsidR="000716E8">
              <w:rPr>
                <w:rFonts w:ascii="Times New Roman" w:eastAsia="Times New Roman" w:hAnsi="Times New Roman" w:cs="Times New Roman"/>
                <w:color w:val="000000"/>
                <w:sz w:val="24"/>
              </w:rPr>
              <w:t>. Инструктаж по технике безопасности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Механическое движение. Относительность механического движения. Перемещение, скорость,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ускорение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Равномерное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движение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Равноускоренное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движение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https://m.edsoo.ru/ff0c372e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Свободное падение. Ускорение свободного падения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Принцип относительности Галилея. Инерциальные системы отсчета. Первый закон Ньютона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Масса тела. Сила. Принцип суперпозиции сил.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̆ закон Ньютона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материальнои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̆ точки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Третии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̆ закон Ньютона для материальных точек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3d00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Сила упругости.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Закон Гука. Вес тела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Поступательное и вращательное движение абсолютно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тела. Момент силы. Плечо силы. Условия равновесия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тела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Потенциальная энергия. Потенциальная энергия упруго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деформированнои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̆ пружины. Потенциальная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энергия тела вблизи поверхности Земли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461a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Потенциальные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непотенциальные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силы. Связь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непотенциальных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сил с изменением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̆ энергии системы тел. Закон сохранения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̆ энергии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  <w:r w:rsidR="00C07CC7">
              <w:rPr>
                <w:rFonts w:ascii="Times New Roman" w:eastAsia="Times New Roman" w:hAnsi="Times New Roman" w:cs="Times New Roman"/>
                <w:color w:val="000000"/>
                <w:sz w:val="24"/>
              </w:rPr>
              <w:t>. Инструктаж по технике безопасности.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«Кинематика. Динамика. Законы сохранения в механике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Основные положения молекулярно-кинетической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теории. Броуновское движение. Диффузия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Масса молекул. Количество вещества. Постоянная Авогадро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Тепловое равновесие. Температура и её измерение. Шкала температур Цельсия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Абсолютная температура как мера средней кинетической энергии движения молекул. Уравнение Менделеева-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Клапейрона</w:t>
            </w:r>
            <w:proofErr w:type="spellEnd"/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Лабораторная работа «Исследование зависимости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параметрами состояния разреженного газа»</w:t>
            </w:r>
            <w:r w:rsidR="00B6581C">
              <w:rPr>
                <w:rFonts w:ascii="Times New Roman" w:eastAsia="Times New Roman" w:hAnsi="Times New Roman" w:cs="Times New Roman"/>
                <w:color w:val="000000"/>
                <w:sz w:val="24"/>
              </w:rPr>
              <w:t>. Инструктаж по технике безопасности.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Изопроцессы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идеальном газе и их графическое представление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Внутренняя энергия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термодинамическои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Удельная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теплоёмкость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вещества. Количество теплоты при теплопередаче. Адиабатный процесс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Первый закон термодинамики и его применение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изопроцессам</w:t>
            </w:r>
            <w:proofErr w:type="spellEnd"/>
            <w:r w:rsidR="00D16AAB">
              <w:rPr>
                <w:rFonts w:ascii="Times New Roman" w:eastAsia="Times New Roman" w:hAnsi="Times New Roman" w:cs="Times New Roman"/>
                <w:color w:val="000000"/>
                <w:sz w:val="24"/>
              </w:rPr>
              <w:t>. Повторный инструктаж по технике безопасности.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Необратимость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процессов в природе. Второй закон термодинамики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Принцип действия и КПД тепловой машины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Обобщающий урок «Молекулярная физика. Основы термодинамики»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Абсолютная и относительная влажность воздуха. Насыщенный пар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Твёрдое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тело. Кристаллические и аморфные тела. Анизотропия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свойств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кристаллов. Жидкие кристаллы. Современные материалы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Плавление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кристаллизация. Удельная теплота плавления. Сублимация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Электризация тел.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̆ заряд. Два вида электрических зарядов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Взаимодействие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зарядов. Закон Кулона.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̆ заряд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Напряжённость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электрического поля. Принцип суперпозиции электрических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̆.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напряжённости</w:t>
            </w:r>
            <w:proofErr w:type="spellEnd"/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Проводники и диэлектрики в электростатическом поле. Диэлектрическа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я проницаемость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Конденсатор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Лабораторная работа "Измерение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электроёмкости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конденсатора"</w:t>
            </w:r>
            <w:r w:rsidR="00B6581C">
              <w:rPr>
                <w:rFonts w:ascii="Times New Roman" w:eastAsia="Times New Roman" w:hAnsi="Times New Roman" w:cs="Times New Roman"/>
                <w:color w:val="000000"/>
                <w:sz w:val="24"/>
              </w:rPr>
              <w:t>. Инструктаж по технике безопасности.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Принцип действия и применение конденсаторов, копировального аппарата, струйного принтера. Электростатическая защита. Заземление электроприборов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Электрический ток, условия его существования. Постоянный ток. Сила тока. Напряжение. Сопротивление. Закон Ома для участка цепи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Лабораторная работа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смешанного соединения резисторов»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Электронная проводимость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твёрдых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металлов. Зависимость сопротивления металлов от температуры. Сверхпроводимость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̆ ток в вакууме.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Свой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электронных пучков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Полупроводники, их собственная и примесная проводимость.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Свойства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p—n-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перехода. Полупроводниковые приборы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̆ ток в растворах и расплавах электролитов. Электролитическая диссоциация. Электролиз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̆ ток в газах.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̆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несамостоятельныи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̆ разряд. Молния. Плазма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«Электростатика. Постоянный электрический ток. Токи в различных средах» /Всероссийская проверочная работа при проведении на бумажном носителе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Контрольная работа по теме "Электродинамика"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Обобщающий урок по темам 10 класса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3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8858A2" w:rsidRDefault="008858A2">
      <w:pPr>
        <w:spacing w:after="200" w:line="276" w:lineRule="auto"/>
        <w:rPr>
          <w:rFonts w:ascii="Arial" w:eastAsia="Arial" w:hAnsi="Arial" w:cs="Arial"/>
        </w:rPr>
      </w:pPr>
    </w:p>
    <w:p w:rsidR="008858A2" w:rsidRDefault="008F22AD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1971"/>
        <w:gridCol w:w="709"/>
        <w:gridCol w:w="1447"/>
        <w:gridCol w:w="1504"/>
        <w:gridCol w:w="1040"/>
        <w:gridCol w:w="2239"/>
      </w:tblGrid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  <w:tc>
          <w:tcPr>
            <w:tcW w:w="31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  <w:tc>
          <w:tcPr>
            <w:tcW w:w="55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  <w:tc>
          <w:tcPr>
            <w:tcW w:w="277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858A2" w:rsidRDefault="008858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858A2" w:rsidRDefault="008858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8A2" w:rsidRDefault="008858A2">
            <w:pPr>
              <w:spacing w:after="0" w:line="276" w:lineRule="auto"/>
              <w:ind w:left="135"/>
            </w:pPr>
          </w:p>
        </w:tc>
        <w:tc>
          <w:tcPr>
            <w:tcW w:w="161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858A2" w:rsidRDefault="008858A2">
            <w:pPr>
              <w:spacing w:after="200" w:line="276" w:lineRule="auto"/>
            </w:pPr>
          </w:p>
        </w:tc>
        <w:tc>
          <w:tcPr>
            <w:tcW w:w="277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858A2" w:rsidRDefault="008858A2">
            <w:pPr>
              <w:spacing w:after="200" w:line="276" w:lineRule="auto"/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Постоянные магниты и их взаимодействие. Магнитное поле. Вектор магнитной индукции. Линии магнитной индукции</w:t>
            </w:r>
            <w:r w:rsidR="00626C35">
              <w:rPr>
                <w:rFonts w:ascii="Times New Roman" w:eastAsia="Times New Roman" w:hAnsi="Times New Roman" w:cs="Times New Roman"/>
                <w:color w:val="000000"/>
                <w:sz w:val="24"/>
              </w:rPr>
              <w:t>. Инструктаж по технике безопасности.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  <w:r w:rsidR="00626C3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626C3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Инструктаж по технике безопасности.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  <w:r w:rsidR="00626C35">
              <w:rPr>
                <w:rFonts w:ascii="Times New Roman" w:eastAsia="Times New Roman" w:hAnsi="Times New Roman" w:cs="Times New Roman"/>
                <w:color w:val="000000"/>
                <w:sz w:val="24"/>
              </w:rPr>
              <w:t>. Инструктаж по технике безопасности.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Лабораторная работа «Исследование явления электромагнитной индукции»</w:t>
            </w:r>
            <w:r w:rsidR="00626C35">
              <w:rPr>
                <w:rFonts w:ascii="Times New Roman" w:eastAsia="Times New Roman" w:hAnsi="Times New Roman" w:cs="Times New Roman"/>
                <w:color w:val="000000"/>
                <w:sz w:val="24"/>
              </w:rPr>
              <w:t>. Инструктаж по технике безопасности.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Индуктивность. Явление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самоиндукции. ЭДС самоиндукции. Энергия магнитного поля катушки с током. Электромагнитное поле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Обобщающий урок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Магнитное поле. Электромагнитная индукция»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«Магнитное поле. Электромагнитная индукция»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«Исследование зависимости периода малых колебаний груза на нити от длины нити и массы груза»</w:t>
            </w:r>
            <w:r w:rsidR="00626C35">
              <w:rPr>
                <w:rFonts w:ascii="Times New Roman" w:eastAsia="Times New Roman" w:hAnsi="Times New Roman" w:cs="Times New Roman"/>
                <w:color w:val="000000"/>
                <w:sz w:val="24"/>
              </w:rPr>
              <w:t>. Инструктаж по технике безопасности.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Колебательныи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контур. Свободные электромагнитные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Переменныи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̆ ток.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Синусоидальныи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переменныи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ток. Мощность переменного тока. Амплитудное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действующее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значение силы тока и напряжения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̆ жизни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Звук. Скорость звука. Громкость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звука. Высота тона. Тембр звука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Электромагнитные волны, 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свойства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скорость. Шкала электромагнитных волн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Преломление света. Полное внутреннее отражение.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Предельныи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̆ угол полного внутреннего отражения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Лабораторная работа «Измерение показателя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преломления стекла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  <w:r w:rsidR="00D954B5">
              <w:rPr>
                <w:rFonts w:ascii="Times New Roman" w:eastAsia="Times New Roman" w:hAnsi="Times New Roman" w:cs="Times New Roman"/>
                <w:color w:val="000000"/>
                <w:sz w:val="24"/>
              </w:rPr>
              <w:t>. Инструктаж по технике безопасности.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Лабораторная работа «Исследование свойств изображений в линзах»</w:t>
            </w:r>
            <w:r w:rsidR="008F21F3">
              <w:rPr>
                <w:rFonts w:ascii="Times New Roman" w:eastAsia="Times New Roman" w:hAnsi="Times New Roman" w:cs="Times New Roman"/>
                <w:color w:val="000000"/>
                <w:sz w:val="24"/>
              </w:rPr>
              <w:t>. Инструктаж по технике безопасности.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  <w:r w:rsidR="00213531">
              <w:rPr>
                <w:rFonts w:ascii="Times New Roman" w:eastAsia="Times New Roman" w:hAnsi="Times New Roman" w:cs="Times New Roman"/>
                <w:color w:val="000000"/>
                <w:sz w:val="24"/>
              </w:rPr>
              <w:t>. Инструктаж по технике безопасности.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  <w:r w:rsidR="006D6A38">
              <w:rPr>
                <w:rFonts w:ascii="Times New Roman" w:eastAsia="Times New Roman" w:hAnsi="Times New Roman" w:cs="Times New Roman"/>
                <w:color w:val="000000"/>
                <w:sz w:val="24"/>
              </w:rPr>
              <w:t>. Повторный инструктаж по технике безопасности.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Поперечность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световых волн.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Поляризация света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Границы применимости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классическои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̆ механики. Постулаты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специальнои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̆ теории относительности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cfa42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Энергия и импульс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релятивистскои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̆ частицы. Связь массы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энергиеи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̆ и импульсом. Энергия покоя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Оптика. Основы специальной теории относительности»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Открытие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исследование фотоэффекта. Опыты А. Г. Столетова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Законы фотоэффекта. Уравнение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Эйнштейна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фотоэффекта. «Красная граница» фотоэффекта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Давление света. Опыты П. Н. Лебедева. Химическое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света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Элементы квантовой оптики»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Модель атома Томсона. Опыты Резерфорда по рассеянию α-частиц. Планетарная модель атома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Излучение и поглощение фотонов при переходе атома с одного уровня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энергии на другой. Виды спектров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Волновые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свойства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частиц. Волны 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Брой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Корпускулярно-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волновои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̆ дуализм. Спонтанное и вынужденное излучение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Свой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альфа-, бета-, гамма-излучения. Влияние радиоактивности на живые организмы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Открытие протона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нейтрона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Изотопы. Альфа-распад.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̆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позитронныи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̆ бета-распад. Гамма-излучение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Энергия связи нуклонов в ядре. Ядерные реакции.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Ядерныи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̆ реактор. Проблемы,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перспективы, экологические аспекты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ядернои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̆ энергетики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Элементарные частицы. Открытие позитрона. Методы наблюдения и регистрации элементарных частиц. Круглый стол «Фундаментальные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Единство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̆ картины мира»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Этапы развития астрономии. Прикладное и мировоззренческое значение астрономии. Вид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звёздного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неба. Созвездия, яркие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звё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планеты, их видимое движение. Солнечная система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Солнце. Солнечная активность. Источник энергии Солнца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звёзд</w:t>
            </w:r>
            <w:proofErr w:type="spellEnd"/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Звёзды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их основные характеристики.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Звёзды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̆ последовательно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сти. Внутреннее 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звё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Современные представления о происхождении и эволюции Солнца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звёзд</w:t>
            </w:r>
            <w:proofErr w:type="spellEnd"/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Млечныи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̆ Путь — наша Галактика. Положение и движение Солнца в Галактике. Галактики.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дыры в ядрах галактик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Вселенная. Разбегание галактик. Теория Большого взрыва. Реликтовое излучение. Метагалактика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8858A2">
        <w:tblPrEx>
          <w:tblCellMar>
            <w:top w:w="0" w:type="dxa"/>
            <w:bottom w:w="0" w:type="dxa"/>
          </w:tblCellMar>
        </w:tblPrEx>
        <w:tc>
          <w:tcPr>
            <w:tcW w:w="36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F22A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3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58A2" w:rsidRDefault="008858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8858A2" w:rsidRDefault="008858A2">
      <w:pPr>
        <w:spacing w:after="200" w:line="276" w:lineRule="auto"/>
        <w:rPr>
          <w:rFonts w:ascii="Arial" w:eastAsia="Arial" w:hAnsi="Arial" w:cs="Arial"/>
        </w:rPr>
      </w:pPr>
    </w:p>
    <w:p w:rsidR="008858A2" w:rsidRDefault="008858A2">
      <w:pPr>
        <w:spacing w:after="200" w:line="276" w:lineRule="auto"/>
        <w:rPr>
          <w:rFonts w:ascii="Arial" w:eastAsia="Arial" w:hAnsi="Arial" w:cs="Arial"/>
        </w:rPr>
      </w:pPr>
    </w:p>
    <w:p w:rsidR="006A2731" w:rsidRPr="006A2731" w:rsidRDefault="006A2731" w:rsidP="006A2731">
      <w:pPr>
        <w:spacing w:after="0" w:line="276" w:lineRule="auto"/>
        <w:ind w:left="120"/>
        <w:rPr>
          <w:rFonts w:eastAsiaTheme="minorHAnsi"/>
          <w:lang w:eastAsia="en-US"/>
        </w:rPr>
      </w:pPr>
      <w:bookmarkStart w:id="1" w:name="block-27303408"/>
      <w:r w:rsidRPr="006A2731">
        <w:rPr>
          <w:rFonts w:ascii="Times New Roman" w:eastAsiaTheme="minorHAnsi" w:hAnsi="Times New Roman"/>
          <w:b/>
          <w:color w:val="000000"/>
          <w:sz w:val="28"/>
          <w:lang w:eastAsia="en-US"/>
        </w:rPr>
        <w:t>УЧЕБНО-МЕТОДИЧЕСКОЕ ОБЕСПЕЧЕНИЕ ОБРАЗОВАТЕЛЬНОГО ПРОЦЕССА</w:t>
      </w:r>
    </w:p>
    <w:p w:rsidR="006A2731" w:rsidRPr="006A2731" w:rsidRDefault="006A2731" w:rsidP="006A2731">
      <w:pPr>
        <w:spacing w:after="0" w:line="480" w:lineRule="auto"/>
        <w:ind w:left="120"/>
        <w:rPr>
          <w:rFonts w:eastAsiaTheme="minorHAnsi"/>
          <w:lang w:eastAsia="en-US"/>
        </w:rPr>
      </w:pPr>
      <w:r w:rsidRPr="006A2731">
        <w:rPr>
          <w:rFonts w:ascii="Times New Roman" w:eastAsiaTheme="minorHAnsi" w:hAnsi="Times New Roman"/>
          <w:b/>
          <w:color w:val="000000"/>
          <w:sz w:val="28"/>
          <w:lang w:eastAsia="en-US"/>
        </w:rPr>
        <w:t>ОБЯЗАТЕЛЬНЫЕ УЧЕБНЫЕ МАТЕРИАЛЫ ДЛЯ УЧЕНИКА</w:t>
      </w:r>
    </w:p>
    <w:p w:rsidR="006A2731" w:rsidRPr="006A2731" w:rsidRDefault="006A2731" w:rsidP="006A2731">
      <w:pPr>
        <w:spacing w:after="0" w:line="480" w:lineRule="auto"/>
        <w:ind w:left="120"/>
        <w:rPr>
          <w:rFonts w:eastAsiaTheme="minorHAnsi"/>
          <w:lang w:eastAsia="en-US"/>
        </w:rPr>
      </w:pPr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 xml:space="preserve">• Физика, 10 класс/ </w:t>
      </w:r>
      <w:proofErr w:type="spellStart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>Мякишев</w:t>
      </w:r>
      <w:proofErr w:type="spellEnd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 xml:space="preserve"> Г.Я., </w:t>
      </w:r>
      <w:proofErr w:type="spellStart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>Буховцев</w:t>
      </w:r>
      <w:proofErr w:type="spellEnd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 xml:space="preserve"> Б.Б., Сотский Н.Н. под редакцией Парфентьевой Н.А., Акционерное общество «Издательство «Просвещение»</w:t>
      </w:r>
      <w:r w:rsidRPr="006A2731">
        <w:rPr>
          <w:rFonts w:eastAsiaTheme="minorHAnsi"/>
          <w:sz w:val="28"/>
          <w:lang w:eastAsia="en-US"/>
        </w:rPr>
        <w:br/>
      </w:r>
      <w:bookmarkStart w:id="2" w:name="3a9386bb-e7ff-4ebc-8147-4f8d4a35ad83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 xml:space="preserve"> • Физика, 11 класс/ </w:t>
      </w:r>
      <w:proofErr w:type="spellStart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>Мякишев</w:t>
      </w:r>
      <w:proofErr w:type="spellEnd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 xml:space="preserve"> Г.Л., </w:t>
      </w:r>
      <w:proofErr w:type="spellStart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>Буховцев</w:t>
      </w:r>
      <w:proofErr w:type="spellEnd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 xml:space="preserve"> Б.Б., </w:t>
      </w:r>
      <w:proofErr w:type="spellStart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>Чаругин</w:t>
      </w:r>
      <w:proofErr w:type="spellEnd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 xml:space="preserve"> В.М. под редакцией Парфентьевой Н.А., Акционерное общество «Издательство «Просвещение»</w:t>
      </w:r>
      <w:bookmarkEnd w:id="2"/>
    </w:p>
    <w:p w:rsidR="006A2731" w:rsidRPr="006A2731" w:rsidRDefault="006A2731" w:rsidP="006A2731">
      <w:pPr>
        <w:spacing w:after="0" w:line="480" w:lineRule="auto"/>
        <w:ind w:left="120"/>
        <w:rPr>
          <w:rFonts w:eastAsiaTheme="minorHAnsi"/>
          <w:lang w:eastAsia="en-US"/>
        </w:rPr>
      </w:pPr>
    </w:p>
    <w:p w:rsidR="006A2731" w:rsidRPr="006A2731" w:rsidRDefault="006A2731" w:rsidP="006A2731">
      <w:pPr>
        <w:spacing w:after="0" w:line="276" w:lineRule="auto"/>
        <w:ind w:left="120"/>
        <w:rPr>
          <w:rFonts w:eastAsiaTheme="minorHAnsi"/>
          <w:lang w:eastAsia="en-US"/>
        </w:rPr>
      </w:pPr>
    </w:p>
    <w:p w:rsidR="006A2731" w:rsidRPr="006A2731" w:rsidRDefault="006A2731" w:rsidP="006A2731">
      <w:pPr>
        <w:spacing w:after="0" w:line="480" w:lineRule="auto"/>
        <w:ind w:left="120"/>
        <w:rPr>
          <w:rFonts w:eastAsiaTheme="minorHAnsi"/>
          <w:lang w:eastAsia="en-US"/>
        </w:rPr>
      </w:pPr>
      <w:r w:rsidRPr="006A2731">
        <w:rPr>
          <w:rFonts w:ascii="Times New Roman" w:eastAsiaTheme="minorHAnsi" w:hAnsi="Times New Roman"/>
          <w:b/>
          <w:color w:val="000000"/>
          <w:sz w:val="28"/>
          <w:lang w:eastAsia="en-US"/>
        </w:rPr>
        <w:t>МЕТОДИЧЕСКИЕ МАТЕРИАЛЫ ДЛЯ УЧИТЕЛЯ</w:t>
      </w:r>
    </w:p>
    <w:p w:rsidR="006A2731" w:rsidRPr="006A2731" w:rsidRDefault="006A2731" w:rsidP="006A2731">
      <w:pPr>
        <w:spacing w:after="0" w:line="480" w:lineRule="auto"/>
        <w:ind w:left="120"/>
        <w:rPr>
          <w:rFonts w:eastAsiaTheme="minorHAnsi"/>
          <w:lang w:eastAsia="en-US"/>
        </w:rPr>
      </w:pPr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 xml:space="preserve">Методика преподавания физики., </w:t>
      </w:r>
      <w:proofErr w:type="spellStart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>Кабардин</w:t>
      </w:r>
      <w:proofErr w:type="spellEnd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>, Орлова</w:t>
      </w:r>
      <w:r w:rsidRPr="006A2731">
        <w:rPr>
          <w:rFonts w:eastAsiaTheme="minorHAnsi"/>
          <w:sz w:val="28"/>
          <w:lang w:eastAsia="en-US"/>
        </w:rPr>
        <w:br/>
      </w:r>
      <w:bookmarkStart w:id="3" w:name="00a32ca0-efae-40a0-8719-4e0733f90a15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 xml:space="preserve"> </w:t>
      </w:r>
      <w:proofErr w:type="spellStart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>Сборние</w:t>
      </w:r>
      <w:proofErr w:type="spellEnd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 xml:space="preserve"> задач по физике, </w:t>
      </w:r>
      <w:proofErr w:type="spellStart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>Рымкевич</w:t>
      </w:r>
      <w:bookmarkEnd w:id="3"/>
      <w:proofErr w:type="spellEnd"/>
    </w:p>
    <w:p w:rsidR="006A2731" w:rsidRPr="006A2731" w:rsidRDefault="006A2731" w:rsidP="006A2731">
      <w:pPr>
        <w:spacing w:after="0" w:line="276" w:lineRule="auto"/>
        <w:ind w:left="120"/>
        <w:rPr>
          <w:rFonts w:eastAsiaTheme="minorHAnsi"/>
          <w:lang w:eastAsia="en-US"/>
        </w:rPr>
      </w:pPr>
    </w:p>
    <w:p w:rsidR="006A2731" w:rsidRPr="006A2731" w:rsidRDefault="006A2731" w:rsidP="006A2731">
      <w:pPr>
        <w:spacing w:after="0" w:line="480" w:lineRule="auto"/>
        <w:ind w:left="120"/>
        <w:rPr>
          <w:rFonts w:eastAsiaTheme="minorHAnsi"/>
          <w:lang w:eastAsia="en-US"/>
        </w:rPr>
      </w:pPr>
      <w:r w:rsidRPr="006A2731">
        <w:rPr>
          <w:rFonts w:ascii="Times New Roman" w:eastAsiaTheme="minorHAnsi" w:hAnsi="Times New Roman"/>
          <w:b/>
          <w:color w:val="000000"/>
          <w:sz w:val="28"/>
          <w:lang w:eastAsia="en-US"/>
        </w:rPr>
        <w:t>ЦИФРОВЫЕ ОБРАЗОВАТЕЛЬНЫЕ РЕСУРСЫ И РЕСУРСЫ СЕТИ ИНТЕРНЕТ</w:t>
      </w:r>
    </w:p>
    <w:p w:rsidR="006A2731" w:rsidRPr="006A2731" w:rsidRDefault="006A2731" w:rsidP="006A2731">
      <w:pPr>
        <w:spacing w:after="0" w:line="480" w:lineRule="auto"/>
        <w:ind w:left="120"/>
        <w:rPr>
          <w:rFonts w:eastAsiaTheme="minorHAnsi"/>
          <w:lang w:eastAsia="en-US"/>
        </w:rPr>
      </w:pPr>
      <w:r w:rsidRPr="006A2731">
        <w:rPr>
          <w:rFonts w:ascii="Times New Roman" w:eastAsiaTheme="minorHAnsi" w:hAnsi="Times New Roman"/>
          <w:color w:val="000000"/>
          <w:sz w:val="28"/>
          <w:lang w:val="en-US" w:eastAsia="en-US"/>
        </w:rPr>
        <w:t>school</w:t>
      </w:r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 xml:space="preserve">- </w:t>
      </w:r>
      <w:r w:rsidRPr="006A2731">
        <w:rPr>
          <w:rFonts w:ascii="Times New Roman" w:eastAsiaTheme="minorHAnsi" w:hAnsi="Times New Roman"/>
          <w:color w:val="000000"/>
          <w:sz w:val="28"/>
          <w:lang w:val="en-US" w:eastAsia="en-US"/>
        </w:rPr>
        <w:t>collection</w:t>
      </w:r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 xml:space="preserve">/ </w:t>
      </w:r>
      <w:proofErr w:type="spellStart"/>
      <w:r w:rsidRPr="006A2731">
        <w:rPr>
          <w:rFonts w:ascii="Times New Roman" w:eastAsiaTheme="minorHAnsi" w:hAnsi="Times New Roman"/>
          <w:color w:val="000000"/>
          <w:sz w:val="28"/>
          <w:lang w:val="en-US" w:eastAsia="en-US"/>
        </w:rPr>
        <w:t>edu</w:t>
      </w:r>
      <w:proofErr w:type="spellEnd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6A2731">
        <w:rPr>
          <w:rFonts w:ascii="Times New Roman" w:eastAsiaTheme="minorHAnsi" w:hAnsi="Times New Roman"/>
          <w:color w:val="000000"/>
          <w:sz w:val="28"/>
          <w:lang w:val="en-US" w:eastAsia="en-US"/>
        </w:rPr>
        <w:t>ru</w:t>
      </w:r>
      <w:proofErr w:type="spellEnd"/>
      <w:r w:rsidRPr="006A2731">
        <w:rPr>
          <w:rFonts w:eastAsiaTheme="minorHAnsi"/>
          <w:sz w:val="28"/>
          <w:lang w:eastAsia="en-US"/>
        </w:rPr>
        <w:br/>
      </w:r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 xml:space="preserve"> Интернет- ресурс " Классная физика" </w:t>
      </w:r>
      <w:r w:rsidRPr="006A2731">
        <w:rPr>
          <w:rFonts w:ascii="Times New Roman" w:eastAsiaTheme="minorHAnsi" w:hAnsi="Times New Roman"/>
          <w:color w:val="000000"/>
          <w:sz w:val="28"/>
          <w:lang w:val="en-US" w:eastAsia="en-US"/>
        </w:rPr>
        <w:t>http</w:t>
      </w:r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>: //</w:t>
      </w:r>
      <w:r w:rsidRPr="006A2731">
        <w:rPr>
          <w:rFonts w:ascii="Times New Roman" w:eastAsiaTheme="minorHAnsi" w:hAnsi="Times New Roman"/>
          <w:color w:val="000000"/>
          <w:sz w:val="28"/>
          <w:lang w:val="en-US" w:eastAsia="en-US"/>
        </w:rPr>
        <w:t>class</w:t>
      </w:r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>-</w:t>
      </w:r>
      <w:proofErr w:type="spellStart"/>
      <w:r w:rsidRPr="006A2731">
        <w:rPr>
          <w:rFonts w:ascii="Times New Roman" w:eastAsiaTheme="minorHAnsi" w:hAnsi="Times New Roman"/>
          <w:color w:val="000000"/>
          <w:sz w:val="28"/>
          <w:lang w:val="en-US" w:eastAsia="en-US"/>
        </w:rPr>
        <w:t>fizika</w:t>
      </w:r>
      <w:proofErr w:type="spellEnd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6A2731">
        <w:rPr>
          <w:rFonts w:ascii="Times New Roman" w:eastAsiaTheme="minorHAnsi" w:hAnsi="Times New Roman"/>
          <w:color w:val="000000"/>
          <w:sz w:val="28"/>
          <w:lang w:val="en-US" w:eastAsia="en-US"/>
        </w:rPr>
        <w:t>ru</w:t>
      </w:r>
      <w:proofErr w:type="spellEnd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>/</w:t>
      </w:r>
      <w:r w:rsidRPr="006A2731">
        <w:rPr>
          <w:rFonts w:eastAsiaTheme="minorHAnsi"/>
          <w:sz w:val="28"/>
          <w:lang w:eastAsia="en-US"/>
        </w:rPr>
        <w:br/>
      </w:r>
      <w:r w:rsidRPr="006A2731">
        <w:rPr>
          <w:rFonts w:eastAsiaTheme="minorHAnsi"/>
          <w:sz w:val="28"/>
          <w:lang w:eastAsia="en-US"/>
        </w:rPr>
        <w:br/>
      </w:r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 xml:space="preserve"> </w:t>
      </w:r>
      <w:proofErr w:type="spellStart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>Инфоурок.ру</w:t>
      </w:r>
      <w:proofErr w:type="spellEnd"/>
      <w:r w:rsidRPr="006A2731">
        <w:rPr>
          <w:rFonts w:eastAsiaTheme="minorHAnsi"/>
          <w:sz w:val="28"/>
          <w:lang w:eastAsia="en-US"/>
        </w:rPr>
        <w:br/>
      </w:r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 xml:space="preserve"> Интернет- ресурс </w:t>
      </w:r>
      <w:r w:rsidRPr="006A2731">
        <w:rPr>
          <w:rFonts w:ascii="Times New Roman" w:eastAsiaTheme="minorHAnsi" w:hAnsi="Times New Roman"/>
          <w:color w:val="000000"/>
          <w:sz w:val="28"/>
          <w:lang w:val="en-US" w:eastAsia="en-US"/>
        </w:rPr>
        <w:t>LECTA</w:t>
      </w:r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>- цифровая платформа для современной школы</w:t>
      </w:r>
      <w:r w:rsidRPr="006A2731">
        <w:rPr>
          <w:rFonts w:eastAsiaTheme="minorHAnsi"/>
          <w:sz w:val="28"/>
          <w:lang w:eastAsia="en-US"/>
        </w:rPr>
        <w:br/>
      </w:r>
      <w:bookmarkStart w:id="4" w:name="77f6c9bd-a056-4755-96aa-6aba8e5a5d8a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 xml:space="preserve"> </w:t>
      </w:r>
      <w:proofErr w:type="spellStart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>Школково</w:t>
      </w:r>
      <w:proofErr w:type="spellEnd"/>
      <w:r w:rsidRPr="006A2731">
        <w:rPr>
          <w:rFonts w:ascii="Times New Roman" w:eastAsiaTheme="minorHAnsi" w:hAnsi="Times New Roman"/>
          <w:color w:val="000000"/>
          <w:sz w:val="28"/>
          <w:lang w:eastAsia="en-US"/>
        </w:rPr>
        <w:t>. онлайн</w:t>
      </w:r>
      <w:bookmarkEnd w:id="4"/>
    </w:p>
    <w:bookmarkEnd w:id="1"/>
    <w:p w:rsidR="008858A2" w:rsidRDefault="008858A2">
      <w:pPr>
        <w:spacing w:after="0" w:line="276" w:lineRule="auto"/>
        <w:ind w:left="120"/>
        <w:rPr>
          <w:rFonts w:ascii="Arial" w:eastAsia="Arial" w:hAnsi="Arial" w:cs="Arial"/>
        </w:rPr>
      </w:pPr>
    </w:p>
    <w:p w:rsidR="008858A2" w:rsidRDefault="008858A2">
      <w:pPr>
        <w:spacing w:after="0" w:line="480" w:lineRule="auto"/>
        <w:ind w:left="120"/>
        <w:rPr>
          <w:rFonts w:ascii="Arial" w:eastAsia="Arial" w:hAnsi="Arial" w:cs="Arial"/>
        </w:rPr>
      </w:pPr>
    </w:p>
    <w:p w:rsidR="008858A2" w:rsidRDefault="008858A2">
      <w:pPr>
        <w:spacing w:after="200" w:line="276" w:lineRule="auto"/>
        <w:rPr>
          <w:rFonts w:ascii="Arial" w:eastAsia="Arial" w:hAnsi="Arial" w:cs="Arial"/>
        </w:rPr>
      </w:pPr>
    </w:p>
    <w:sectPr w:rsidR="0088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F56E0"/>
    <w:multiLevelType w:val="multilevel"/>
    <w:tmpl w:val="1A7E99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2F6943"/>
    <w:multiLevelType w:val="multilevel"/>
    <w:tmpl w:val="D8A23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474427"/>
    <w:multiLevelType w:val="multilevel"/>
    <w:tmpl w:val="B3E03F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58A2"/>
    <w:rsid w:val="000716E8"/>
    <w:rsid w:val="00213531"/>
    <w:rsid w:val="004602B0"/>
    <w:rsid w:val="00626C35"/>
    <w:rsid w:val="006A2731"/>
    <w:rsid w:val="006D6A38"/>
    <w:rsid w:val="008858A2"/>
    <w:rsid w:val="008F21F3"/>
    <w:rsid w:val="008F22AD"/>
    <w:rsid w:val="00B6581C"/>
    <w:rsid w:val="00C07CC7"/>
    <w:rsid w:val="00D16AAB"/>
    <w:rsid w:val="00D9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BE84"/>
  <w15:docId w15:val="{99067BE4-8A44-49C0-AE49-BC06F642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C8FB9-9FDC-4D8C-8EF3-9D4DA89B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56</Pages>
  <Words>12304</Words>
  <Characters>70136</Characters>
  <Application>Microsoft Office Word</Application>
  <DocSecurity>0</DocSecurity>
  <Lines>584</Lines>
  <Paragraphs>164</Paragraphs>
  <ScaleCrop>false</ScaleCrop>
  <Company>SPecialiST RePack</Company>
  <LinksUpToDate>false</LinksUpToDate>
  <CharactersWithSpaces>82276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School-PC</cp:lastModifiedBy>
  <cp:revision>13</cp:revision>
  <dcterms:created xsi:type="dcterms:W3CDTF">2024-09-15T17:23:00Z</dcterms:created>
  <dcterms:modified xsi:type="dcterms:W3CDTF">2024-09-15T18:37:00Z</dcterms:modified>
</cp:coreProperties>
</file>