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9C" w:rsidRDefault="00D95A9C" w:rsidP="00C05FFE">
      <w:pPr>
        <w:ind w:left="104" w:firstLine="463"/>
        <w:jc w:val="right"/>
        <w:rPr>
          <w:b/>
          <w:sz w:val="28"/>
          <w:szCs w:val="28"/>
        </w:rPr>
      </w:pPr>
      <w:r>
        <w:rPr>
          <w:b/>
          <w:sz w:val="28"/>
          <w:szCs w:val="28"/>
        </w:rPr>
        <w:t xml:space="preserve">Воспитатель ГПД </w:t>
      </w:r>
    </w:p>
    <w:p w:rsidR="00D95A9C" w:rsidRDefault="00D95A9C" w:rsidP="00C05FFE">
      <w:pPr>
        <w:ind w:left="104" w:firstLine="463"/>
        <w:jc w:val="right"/>
        <w:rPr>
          <w:b/>
          <w:sz w:val="28"/>
          <w:szCs w:val="28"/>
        </w:rPr>
      </w:pPr>
      <w:r>
        <w:rPr>
          <w:b/>
          <w:sz w:val="28"/>
          <w:szCs w:val="28"/>
        </w:rPr>
        <w:t>МОУ «</w:t>
      </w:r>
      <w:proofErr w:type="spellStart"/>
      <w:r>
        <w:rPr>
          <w:b/>
          <w:sz w:val="28"/>
          <w:szCs w:val="28"/>
        </w:rPr>
        <w:t>Лямбирская</w:t>
      </w:r>
      <w:proofErr w:type="spellEnd"/>
      <w:r>
        <w:rPr>
          <w:b/>
          <w:sz w:val="28"/>
          <w:szCs w:val="28"/>
        </w:rPr>
        <w:t xml:space="preserve"> СОШ №1», </w:t>
      </w:r>
    </w:p>
    <w:p w:rsidR="00D95A9C" w:rsidRDefault="00D95A9C" w:rsidP="00D95A9C">
      <w:pPr>
        <w:spacing w:after="240"/>
        <w:ind w:left="104" w:firstLine="463"/>
        <w:jc w:val="right"/>
        <w:rPr>
          <w:b/>
          <w:sz w:val="28"/>
          <w:szCs w:val="28"/>
        </w:rPr>
      </w:pPr>
      <w:r>
        <w:rPr>
          <w:b/>
          <w:sz w:val="28"/>
          <w:szCs w:val="28"/>
        </w:rPr>
        <w:t>Борисова Е.</w:t>
      </w:r>
      <w:r w:rsidR="00C05FFE">
        <w:rPr>
          <w:b/>
          <w:sz w:val="28"/>
          <w:szCs w:val="28"/>
        </w:rPr>
        <w:t xml:space="preserve"> </w:t>
      </w:r>
      <w:r>
        <w:rPr>
          <w:b/>
          <w:sz w:val="28"/>
          <w:szCs w:val="28"/>
        </w:rPr>
        <w:t>А.</w:t>
      </w:r>
    </w:p>
    <w:p w:rsidR="00D95A9C" w:rsidRDefault="00D95A9C" w:rsidP="00ED6BAA">
      <w:pPr>
        <w:spacing w:line="360" w:lineRule="auto"/>
        <w:ind w:left="104" w:firstLine="463"/>
        <w:jc w:val="center"/>
        <w:rPr>
          <w:b/>
          <w:sz w:val="28"/>
          <w:szCs w:val="28"/>
        </w:rPr>
      </w:pPr>
    </w:p>
    <w:p w:rsidR="005A08A6" w:rsidRPr="00D95A9C" w:rsidRDefault="005A08A6" w:rsidP="00ED6BAA">
      <w:pPr>
        <w:spacing w:line="276" w:lineRule="auto"/>
        <w:ind w:left="104" w:firstLine="463"/>
        <w:jc w:val="center"/>
        <w:rPr>
          <w:b/>
          <w:sz w:val="32"/>
          <w:szCs w:val="28"/>
        </w:rPr>
      </w:pPr>
      <w:r w:rsidRPr="00D95A9C">
        <w:rPr>
          <w:b/>
          <w:sz w:val="32"/>
          <w:szCs w:val="28"/>
        </w:rPr>
        <w:t>Игровые технологии в практике работы воспитателя ГПД</w:t>
      </w:r>
    </w:p>
    <w:p w:rsidR="005A08A6" w:rsidRPr="00D95A9C" w:rsidRDefault="005A08A6" w:rsidP="00C05FFE">
      <w:pPr>
        <w:spacing w:line="276" w:lineRule="auto"/>
        <w:ind w:left="104" w:firstLine="463"/>
        <w:jc w:val="both"/>
        <w:rPr>
          <w:sz w:val="28"/>
          <w:szCs w:val="28"/>
        </w:rPr>
      </w:pPr>
      <w:r w:rsidRPr="00D95A9C">
        <w:rPr>
          <w:sz w:val="28"/>
          <w:szCs w:val="28"/>
        </w:rPr>
        <w:t>В современных условиях чрезвычайно важна задача воспитателя группы продленного дня (ГПД)</w:t>
      </w:r>
      <w:r w:rsidR="00C05FFE">
        <w:rPr>
          <w:sz w:val="28"/>
          <w:szCs w:val="28"/>
        </w:rPr>
        <w:t>.</w:t>
      </w:r>
      <w:r w:rsidRPr="00D95A9C">
        <w:rPr>
          <w:sz w:val="28"/>
          <w:szCs w:val="28"/>
        </w:rPr>
        <w:t xml:space="preserve"> Добиться того, чтобы дети выросли не только сознательными и здоровыми членами общества, но и, обязательно, инициативными, думающими, способными на творческий подход к делу. Поэтому в настоящее время одной из г</w:t>
      </w:r>
      <w:bookmarkStart w:id="0" w:name="_GoBack"/>
      <w:bookmarkEnd w:id="0"/>
      <w:r w:rsidRPr="00D95A9C">
        <w:rPr>
          <w:sz w:val="28"/>
          <w:szCs w:val="28"/>
        </w:rPr>
        <w:t>лавных целей воспитательной работы становится формирование детского интеллекта, а основой развития умственных способностей в младшем школьном возрасте является целенаправленное развитие познавательных психических процессов: внимания, воображения, восприятия, памяти, мышления. На помощь воспитателю приходят развивающие игры, направленные на формирование у детей интеллектуально-творческих способностей:</w:t>
      </w:r>
    </w:p>
    <w:p w:rsidR="005A08A6" w:rsidRPr="00D95A9C" w:rsidRDefault="00D95A9C" w:rsidP="00C05FFE">
      <w:pPr>
        <w:spacing w:line="276" w:lineRule="auto"/>
        <w:ind w:left="104" w:firstLine="463"/>
        <w:jc w:val="both"/>
        <w:rPr>
          <w:sz w:val="28"/>
          <w:szCs w:val="28"/>
        </w:rPr>
      </w:pPr>
      <w:r>
        <w:rPr>
          <w:sz w:val="28"/>
          <w:szCs w:val="28"/>
        </w:rPr>
        <w:t xml:space="preserve">- </w:t>
      </w:r>
      <w:r w:rsidR="005A08A6" w:rsidRPr="00D95A9C">
        <w:rPr>
          <w:sz w:val="28"/>
          <w:szCs w:val="28"/>
        </w:rPr>
        <w:t>наблюдательности, гибкости, умения анализировать, сравнивать, использовать аналогию, мыслить логически;</w:t>
      </w:r>
    </w:p>
    <w:p w:rsidR="005A08A6" w:rsidRPr="00D95A9C" w:rsidRDefault="00D95A9C" w:rsidP="00C05FFE">
      <w:pPr>
        <w:spacing w:line="276" w:lineRule="auto"/>
        <w:ind w:left="104" w:firstLine="463"/>
        <w:jc w:val="both"/>
        <w:rPr>
          <w:sz w:val="28"/>
          <w:szCs w:val="28"/>
        </w:rPr>
      </w:pPr>
      <w:r>
        <w:rPr>
          <w:sz w:val="28"/>
          <w:szCs w:val="28"/>
        </w:rPr>
        <w:t xml:space="preserve">- </w:t>
      </w:r>
      <w:r w:rsidR="005A08A6" w:rsidRPr="00D95A9C">
        <w:rPr>
          <w:sz w:val="28"/>
          <w:szCs w:val="28"/>
        </w:rPr>
        <w:t>умений находить зависимости и закономерности, классифицировать и систематизировать материал, находить ошибки и недостатки;</w:t>
      </w:r>
    </w:p>
    <w:p w:rsidR="005A08A6" w:rsidRPr="00D95A9C" w:rsidRDefault="00D95A9C" w:rsidP="00C05FFE">
      <w:pPr>
        <w:spacing w:line="276" w:lineRule="auto"/>
        <w:ind w:left="104" w:firstLine="463"/>
        <w:jc w:val="both"/>
        <w:rPr>
          <w:sz w:val="28"/>
          <w:szCs w:val="28"/>
        </w:rPr>
      </w:pPr>
      <w:r>
        <w:rPr>
          <w:sz w:val="28"/>
          <w:szCs w:val="28"/>
        </w:rPr>
        <w:t xml:space="preserve">- </w:t>
      </w:r>
      <w:r w:rsidR="005A08A6" w:rsidRPr="00D95A9C">
        <w:rPr>
          <w:sz w:val="28"/>
          <w:szCs w:val="28"/>
        </w:rPr>
        <w:t>способности к комбинированию, пространственного представления и воображения, способности предвидеть результаты своих действий; устойчивого внимания, хорошо развитой памяти</w:t>
      </w:r>
      <w:r>
        <w:rPr>
          <w:sz w:val="28"/>
          <w:szCs w:val="28"/>
        </w:rPr>
        <w:t>.</w:t>
      </w:r>
    </w:p>
    <w:p w:rsidR="005A08A6" w:rsidRPr="00D95A9C" w:rsidRDefault="005A08A6" w:rsidP="00C05FFE">
      <w:pPr>
        <w:spacing w:line="276" w:lineRule="auto"/>
        <w:ind w:left="104" w:firstLine="463"/>
        <w:jc w:val="both"/>
        <w:rPr>
          <w:sz w:val="28"/>
          <w:szCs w:val="28"/>
        </w:rPr>
      </w:pPr>
      <w:r w:rsidRPr="00D95A9C">
        <w:rPr>
          <w:sz w:val="28"/>
          <w:szCs w:val="28"/>
        </w:rPr>
        <w:t>Игра наряду с трудом и ученьем - один из основных видов деятельности человека, удивительный феномен нашего существования.</w:t>
      </w:r>
    </w:p>
    <w:p w:rsidR="005A08A6" w:rsidRPr="00D95A9C" w:rsidRDefault="005A08A6" w:rsidP="00C05FFE">
      <w:pPr>
        <w:spacing w:line="276" w:lineRule="auto"/>
        <w:ind w:left="104" w:firstLine="463"/>
        <w:jc w:val="both"/>
        <w:rPr>
          <w:sz w:val="28"/>
          <w:szCs w:val="28"/>
        </w:rPr>
      </w:pPr>
      <w:r w:rsidRPr="00D95A9C">
        <w:rPr>
          <w:sz w:val="28"/>
          <w:szCs w:val="28"/>
        </w:rPr>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5A08A6" w:rsidRPr="00D95A9C" w:rsidRDefault="005A08A6" w:rsidP="00C05FFE">
      <w:pPr>
        <w:spacing w:line="276" w:lineRule="auto"/>
        <w:ind w:left="104" w:firstLine="463"/>
        <w:jc w:val="both"/>
        <w:rPr>
          <w:sz w:val="28"/>
          <w:szCs w:val="28"/>
        </w:rPr>
      </w:pPr>
      <w:r w:rsidRPr="00D95A9C">
        <w:rPr>
          <w:sz w:val="28"/>
          <w:szCs w:val="28"/>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w:t>
      </w:r>
    </w:p>
    <w:p w:rsidR="0090034C" w:rsidRPr="00D95A9C" w:rsidRDefault="005A08A6" w:rsidP="00C05FFE">
      <w:pPr>
        <w:spacing w:line="276" w:lineRule="auto"/>
        <w:ind w:left="104" w:firstLine="463"/>
        <w:jc w:val="center"/>
        <w:rPr>
          <w:b/>
          <w:sz w:val="28"/>
          <w:szCs w:val="28"/>
        </w:rPr>
      </w:pPr>
      <w:r w:rsidRPr="00D95A9C">
        <w:rPr>
          <w:b/>
          <w:sz w:val="28"/>
          <w:szCs w:val="28"/>
        </w:rPr>
        <w:t>Организация игровой деятельности в группе продлённого дня</w:t>
      </w:r>
    </w:p>
    <w:p w:rsidR="0090034C" w:rsidRPr="00D95A9C" w:rsidRDefault="005A08A6" w:rsidP="00C05FFE">
      <w:pPr>
        <w:pStyle w:val="1"/>
        <w:spacing w:line="276" w:lineRule="auto"/>
        <w:ind w:right="112" w:firstLine="463"/>
        <w:rPr>
          <w:sz w:val="28"/>
          <w:szCs w:val="28"/>
        </w:rPr>
      </w:pPr>
      <w:r w:rsidRPr="00D95A9C">
        <w:rPr>
          <w:sz w:val="28"/>
          <w:szCs w:val="28"/>
        </w:rPr>
        <w:t>Для успешной работы группы продлённого дня важно то, насколько правильно организован в ней режим. Соблюдение в течение длительного времени правильного режима способствует укреплению здоровья, создает жизнерадостное настроение и повышает работоспособность школьников. Неукоснительное соблюдение режима воспитывает у учащихся такие ценные качества, как дисциплинированность, аккуратность, организованность. Наивысшую работоспособность у детей можно сохранить только в том случае, если правильно организовать чередование труда и отдыха.</w:t>
      </w:r>
    </w:p>
    <w:p w:rsidR="0090034C" w:rsidRPr="00D95A9C" w:rsidRDefault="005A08A6" w:rsidP="00C05FFE">
      <w:pPr>
        <w:spacing w:line="276" w:lineRule="auto"/>
        <w:ind w:left="104" w:right="117" w:firstLine="463"/>
        <w:jc w:val="both"/>
        <w:rPr>
          <w:sz w:val="28"/>
          <w:szCs w:val="28"/>
        </w:rPr>
      </w:pPr>
      <w:r w:rsidRPr="00D95A9C">
        <w:rPr>
          <w:sz w:val="28"/>
          <w:szCs w:val="28"/>
        </w:rPr>
        <w:lastRenderedPageBreak/>
        <w:t>Свободные от выполнения домашних заданий время, должно быть заполнено умно, интересно, чтобы его проведение было полезно воспитанию детей. Конечно, в значительной степени это зависит от воспитателя группы продленного дня, его умения заинтересовать детей, интересным делом, дать выход их энергии, предоставить каждому возможность наиболее полно проявить свои способности, реализовать себя. Ведь, группа продленного дня является одной из форм воспитания детей и помогает организовать благоприятные условия для их отдыха, обучения и воспитания, сочетание учебно-воспитательной работы на уроках и во внеурочное время. Она обеспечивает, учитывая возрастные особенности, их умственное, нравственное, эстетическое, физическое, духовное развитие, создает условия для организации производительного труда, открывает возможности всестороннего выявления и развития индивидуальных, способностей, запросов и интересов</w:t>
      </w:r>
      <w:r w:rsidRPr="00D95A9C">
        <w:rPr>
          <w:spacing w:val="-13"/>
          <w:sz w:val="28"/>
          <w:szCs w:val="28"/>
        </w:rPr>
        <w:t xml:space="preserve"> </w:t>
      </w:r>
      <w:r w:rsidRPr="00D95A9C">
        <w:rPr>
          <w:sz w:val="28"/>
          <w:szCs w:val="28"/>
        </w:rPr>
        <w:t>детей.</w:t>
      </w:r>
    </w:p>
    <w:p w:rsidR="0090034C" w:rsidRPr="00D95A9C" w:rsidRDefault="005A08A6" w:rsidP="00C05FFE">
      <w:pPr>
        <w:spacing w:line="276" w:lineRule="auto"/>
        <w:ind w:left="104" w:right="114" w:firstLine="463"/>
        <w:jc w:val="both"/>
        <w:rPr>
          <w:sz w:val="28"/>
          <w:szCs w:val="28"/>
        </w:rPr>
      </w:pPr>
      <w:r w:rsidRPr="00D95A9C">
        <w:rPr>
          <w:sz w:val="28"/>
          <w:szCs w:val="28"/>
        </w:rPr>
        <w:t xml:space="preserve">Наибольшую помощь в этом воспитателю группы продленного дня может предоставить игровая деятельность, так как у детей, особенно у </w:t>
      </w:r>
      <w:proofErr w:type="gramStart"/>
      <w:r w:rsidRPr="00D95A9C">
        <w:rPr>
          <w:sz w:val="28"/>
          <w:szCs w:val="28"/>
        </w:rPr>
        <w:t>первоклассников</w:t>
      </w:r>
      <w:proofErr w:type="gramEnd"/>
      <w:r w:rsidRPr="00D95A9C">
        <w:rPr>
          <w:sz w:val="28"/>
          <w:szCs w:val="28"/>
        </w:rPr>
        <w:t xml:space="preserve"> постоянно существует потребность в</w:t>
      </w:r>
      <w:r w:rsidRPr="00D95A9C">
        <w:rPr>
          <w:spacing w:val="-10"/>
          <w:sz w:val="28"/>
          <w:szCs w:val="28"/>
        </w:rPr>
        <w:t xml:space="preserve"> </w:t>
      </w:r>
      <w:r w:rsidRPr="00D95A9C">
        <w:rPr>
          <w:sz w:val="28"/>
          <w:szCs w:val="28"/>
        </w:rPr>
        <w:t>игре.</w:t>
      </w:r>
    </w:p>
    <w:p w:rsidR="0090034C" w:rsidRPr="00D95A9C" w:rsidRDefault="005A08A6" w:rsidP="00C05FFE">
      <w:pPr>
        <w:spacing w:line="276" w:lineRule="auto"/>
        <w:ind w:left="104" w:right="127" w:firstLine="463"/>
        <w:jc w:val="both"/>
        <w:rPr>
          <w:sz w:val="28"/>
          <w:szCs w:val="28"/>
        </w:rPr>
      </w:pPr>
      <w:r w:rsidRPr="00D95A9C">
        <w:rPr>
          <w:sz w:val="28"/>
          <w:szCs w:val="28"/>
        </w:rPr>
        <w:t>Игровая деятельность - это особая сфера человеческой активности, в которой личность не имеет целью ничего, кроме получения удовольствия от проявления физических и духовных сил.</w:t>
      </w:r>
    </w:p>
    <w:p w:rsidR="0090034C" w:rsidRPr="00D95A9C" w:rsidRDefault="005A08A6" w:rsidP="00C05FFE">
      <w:pPr>
        <w:spacing w:line="276" w:lineRule="auto"/>
        <w:ind w:left="104" w:right="121" w:firstLine="463"/>
        <w:jc w:val="both"/>
        <w:rPr>
          <w:sz w:val="28"/>
          <w:szCs w:val="28"/>
        </w:rPr>
      </w:pPr>
      <w:r w:rsidRPr="00D95A9C">
        <w:rPr>
          <w:sz w:val="28"/>
          <w:szCs w:val="28"/>
        </w:rPr>
        <w:t>Природа создала детские игры для всесторонней подготовки к жизни, поэтому игры имеют генетическую связь со всеми видами человеческой деятельности. Это не что иное, как специфическая детская форма познания, труда, общения, искусства и спорта.</w:t>
      </w:r>
    </w:p>
    <w:p w:rsidR="0090034C" w:rsidRPr="00D95A9C" w:rsidRDefault="005A08A6" w:rsidP="00C05FFE">
      <w:pPr>
        <w:spacing w:line="276" w:lineRule="auto"/>
        <w:ind w:left="104" w:right="121" w:firstLine="463"/>
        <w:jc w:val="both"/>
        <w:rPr>
          <w:sz w:val="28"/>
          <w:szCs w:val="28"/>
        </w:rPr>
      </w:pPr>
      <w:r w:rsidRPr="00D95A9C">
        <w:rPr>
          <w:sz w:val="28"/>
          <w:szCs w:val="28"/>
        </w:rPr>
        <w:t>Отсюда и название игр: познавательные, интеллектуальные, строительные, музыкальные, художественные, спортивные; игра-труд, игра-общение, игр</w:t>
      </w:r>
      <w:proofErr w:type="gramStart"/>
      <w:r w:rsidRPr="00D95A9C">
        <w:rPr>
          <w:sz w:val="28"/>
          <w:szCs w:val="28"/>
        </w:rPr>
        <w:t>а-</w:t>
      </w:r>
      <w:proofErr w:type="gramEnd"/>
      <w:r w:rsidRPr="00D95A9C">
        <w:rPr>
          <w:sz w:val="28"/>
          <w:szCs w:val="28"/>
        </w:rPr>
        <w:t xml:space="preserve"> драматизация и т. д.</w:t>
      </w:r>
    </w:p>
    <w:p w:rsidR="0090034C" w:rsidRPr="00D95A9C" w:rsidRDefault="005A08A6" w:rsidP="00C05FFE">
      <w:pPr>
        <w:spacing w:line="276" w:lineRule="auto"/>
        <w:ind w:left="104" w:right="121" w:firstLine="463"/>
        <w:jc w:val="both"/>
        <w:rPr>
          <w:sz w:val="28"/>
          <w:szCs w:val="28"/>
        </w:rPr>
      </w:pPr>
      <w:r w:rsidRPr="00D95A9C">
        <w:rPr>
          <w:sz w:val="28"/>
          <w:szCs w:val="28"/>
        </w:rPr>
        <w:t>В игре ребёнок и познаёт, и развивается, и воспитывается. Игровая деятельность является важной частью жизни младшего школьника. Наряду с ведущей учебной игровая деятельность содействует успешной адаптации ребёнка к школе, даёт возможности для самовыражения, развития творческого потенциала личности, коммуникативных</w:t>
      </w:r>
      <w:r w:rsidRPr="00D95A9C">
        <w:rPr>
          <w:spacing w:val="-2"/>
          <w:sz w:val="28"/>
          <w:szCs w:val="28"/>
        </w:rPr>
        <w:t xml:space="preserve"> </w:t>
      </w:r>
      <w:r w:rsidRPr="00D95A9C">
        <w:rPr>
          <w:sz w:val="28"/>
          <w:szCs w:val="28"/>
        </w:rPr>
        <w:t>способностей.</w:t>
      </w:r>
    </w:p>
    <w:p w:rsidR="0090034C" w:rsidRPr="00D95A9C" w:rsidRDefault="005A08A6" w:rsidP="00C05FFE">
      <w:pPr>
        <w:spacing w:line="276" w:lineRule="auto"/>
        <w:ind w:left="104" w:right="122" w:firstLine="463"/>
        <w:jc w:val="both"/>
        <w:rPr>
          <w:sz w:val="28"/>
          <w:szCs w:val="28"/>
        </w:rPr>
      </w:pPr>
      <w:r w:rsidRPr="00D95A9C">
        <w:rPr>
          <w:sz w:val="28"/>
          <w:szCs w:val="28"/>
        </w:rPr>
        <w:t>В группе продлённого дня детям хочется играть. Они с радостью включаются в разнообразные игры, развивающие внимание, мышление, память,</w:t>
      </w:r>
      <w:r w:rsidRPr="00D95A9C">
        <w:rPr>
          <w:spacing w:val="53"/>
          <w:sz w:val="28"/>
          <w:szCs w:val="28"/>
        </w:rPr>
        <w:t xml:space="preserve"> </w:t>
      </w:r>
      <w:r w:rsidRPr="00D95A9C">
        <w:rPr>
          <w:sz w:val="28"/>
          <w:szCs w:val="28"/>
        </w:rPr>
        <w:t>речь,</w:t>
      </w:r>
      <w:r w:rsidR="00D95A9C">
        <w:rPr>
          <w:sz w:val="28"/>
          <w:szCs w:val="28"/>
        </w:rPr>
        <w:t xml:space="preserve"> м</w:t>
      </w:r>
      <w:r w:rsidRPr="00D95A9C">
        <w:rPr>
          <w:sz w:val="28"/>
          <w:szCs w:val="28"/>
        </w:rPr>
        <w:t>оторику. Интересная игра всегда более действенна, чем словесные методы обучения и воспитания.</w:t>
      </w:r>
    </w:p>
    <w:p w:rsidR="0090034C" w:rsidRPr="00D95A9C" w:rsidRDefault="005A08A6" w:rsidP="00C05FFE">
      <w:pPr>
        <w:spacing w:line="276" w:lineRule="auto"/>
        <w:ind w:left="104" w:right="124" w:firstLine="463"/>
        <w:jc w:val="both"/>
        <w:rPr>
          <w:sz w:val="28"/>
          <w:szCs w:val="28"/>
        </w:rPr>
      </w:pPr>
      <w:r w:rsidRPr="00D95A9C">
        <w:rPr>
          <w:sz w:val="28"/>
          <w:szCs w:val="28"/>
        </w:rPr>
        <w:t>Популярными среди детей являются игры, описанные ниже, в которые при правильной организации и повторении дети через какое-то время начинают играть без активной помощи воспитателя группы продлённого дня.</w:t>
      </w:r>
    </w:p>
    <w:p w:rsidR="0090034C" w:rsidRPr="00D95A9C" w:rsidRDefault="005A08A6" w:rsidP="00C05FFE">
      <w:pPr>
        <w:pStyle w:val="2"/>
        <w:spacing w:line="276" w:lineRule="auto"/>
        <w:ind w:firstLine="463"/>
        <w:rPr>
          <w:sz w:val="28"/>
          <w:szCs w:val="28"/>
        </w:rPr>
      </w:pPr>
      <w:r w:rsidRPr="00D95A9C">
        <w:rPr>
          <w:sz w:val="28"/>
          <w:szCs w:val="28"/>
        </w:rPr>
        <w:t>«Что нового?»</w:t>
      </w:r>
    </w:p>
    <w:p w:rsidR="00C05FFE" w:rsidRDefault="005A08A6" w:rsidP="00C05FFE">
      <w:pPr>
        <w:pStyle w:val="a3"/>
        <w:spacing w:line="276" w:lineRule="auto"/>
        <w:ind w:right="121" w:firstLine="463"/>
        <w:jc w:val="both"/>
        <w:rPr>
          <w:sz w:val="28"/>
          <w:szCs w:val="28"/>
        </w:rPr>
      </w:pPr>
      <w:r w:rsidRPr="00D95A9C">
        <w:rPr>
          <w:sz w:val="28"/>
          <w:szCs w:val="28"/>
        </w:rPr>
        <w:t xml:space="preserve">Один ребёнок выходит за дверь и меняет там что-то в своём внешнем </w:t>
      </w:r>
      <w:r w:rsidRPr="00D95A9C">
        <w:rPr>
          <w:sz w:val="28"/>
          <w:szCs w:val="28"/>
        </w:rPr>
        <w:lastRenderedPageBreak/>
        <w:t>виде (например, засучивает рукава блузки, снимает одну серёжку), возвращается, и все отгадывают, что в его одежде изменилось.</w:t>
      </w:r>
    </w:p>
    <w:p w:rsidR="0090034C" w:rsidRPr="00D95A9C" w:rsidRDefault="005A08A6" w:rsidP="00C05FFE">
      <w:pPr>
        <w:pStyle w:val="2"/>
        <w:spacing w:line="276" w:lineRule="auto"/>
        <w:ind w:firstLine="463"/>
        <w:rPr>
          <w:sz w:val="28"/>
          <w:szCs w:val="28"/>
        </w:rPr>
      </w:pPr>
      <w:r w:rsidRPr="00D95A9C">
        <w:rPr>
          <w:sz w:val="28"/>
          <w:szCs w:val="28"/>
        </w:rPr>
        <w:t>«Узнай по голосу»</w:t>
      </w:r>
    </w:p>
    <w:p w:rsidR="0090034C" w:rsidRPr="00D95A9C" w:rsidRDefault="005A08A6" w:rsidP="00C05FFE">
      <w:pPr>
        <w:pStyle w:val="a3"/>
        <w:spacing w:line="276" w:lineRule="auto"/>
        <w:ind w:right="116" w:firstLine="463"/>
        <w:jc w:val="both"/>
        <w:rPr>
          <w:sz w:val="28"/>
          <w:szCs w:val="28"/>
        </w:rPr>
      </w:pPr>
      <w:r w:rsidRPr="00D95A9C">
        <w:rPr>
          <w:sz w:val="28"/>
          <w:szCs w:val="28"/>
        </w:rPr>
        <w:t xml:space="preserve">Среди играющих детей выбирается два водящих. Первый водящий встаёт спиной к остальным детям. Его задача – узнать по голосу ребёнка, которого коснётся второй водящий. Этот ребёнок произносит имя первого водящего. </w:t>
      </w:r>
      <w:proofErr w:type="gramStart"/>
      <w:r w:rsidRPr="00D95A9C">
        <w:rPr>
          <w:sz w:val="28"/>
          <w:szCs w:val="28"/>
        </w:rPr>
        <w:t>Первый водящий угадывает произносившего по голосу (может быть несколько попыток), затем первый водящий становится вторым водящим, второй водящий – игроком, угаданный ребёнок – первым водящим.</w:t>
      </w:r>
      <w:proofErr w:type="gramEnd"/>
      <w:r w:rsidRPr="00D95A9C">
        <w:rPr>
          <w:sz w:val="28"/>
          <w:szCs w:val="28"/>
        </w:rPr>
        <w:t xml:space="preserve"> Игра продолжается.</w:t>
      </w:r>
    </w:p>
    <w:p w:rsidR="0090034C" w:rsidRPr="00D95A9C" w:rsidRDefault="005A08A6" w:rsidP="00C05FFE">
      <w:pPr>
        <w:pStyle w:val="2"/>
        <w:spacing w:line="276" w:lineRule="auto"/>
        <w:ind w:firstLine="463"/>
        <w:rPr>
          <w:sz w:val="28"/>
          <w:szCs w:val="28"/>
        </w:rPr>
      </w:pPr>
      <w:r w:rsidRPr="00D95A9C">
        <w:rPr>
          <w:sz w:val="28"/>
          <w:szCs w:val="28"/>
        </w:rPr>
        <w:t>«Комплимент»</w:t>
      </w:r>
    </w:p>
    <w:p w:rsidR="0090034C" w:rsidRPr="00D95A9C" w:rsidRDefault="005A08A6" w:rsidP="00C05FFE">
      <w:pPr>
        <w:pStyle w:val="a3"/>
        <w:spacing w:line="276" w:lineRule="auto"/>
        <w:ind w:firstLine="463"/>
        <w:jc w:val="both"/>
        <w:rPr>
          <w:sz w:val="28"/>
          <w:szCs w:val="28"/>
        </w:rPr>
      </w:pPr>
      <w:r w:rsidRPr="00D95A9C">
        <w:rPr>
          <w:sz w:val="28"/>
          <w:szCs w:val="28"/>
        </w:rPr>
        <w:t>Дети встают (садятся) в круг. Один выходит в центр, а другие говорят ему комплимент – хвалят его. Либо в кругу дети делают комплимент соседу справа, затем соседу слева.</w:t>
      </w:r>
    </w:p>
    <w:p w:rsidR="0090034C" w:rsidRPr="00D95A9C" w:rsidRDefault="005A08A6" w:rsidP="00C05FFE">
      <w:pPr>
        <w:pStyle w:val="a3"/>
        <w:spacing w:line="276" w:lineRule="auto"/>
        <w:ind w:firstLine="463"/>
        <w:jc w:val="both"/>
        <w:rPr>
          <w:sz w:val="28"/>
          <w:szCs w:val="28"/>
        </w:rPr>
      </w:pPr>
      <w:r w:rsidRPr="00D95A9C">
        <w:rPr>
          <w:sz w:val="28"/>
          <w:szCs w:val="28"/>
        </w:rPr>
        <w:t>Не придумал комплимент – выбывай. Выигрывает тот, кто дольше продержится.</w:t>
      </w:r>
    </w:p>
    <w:p w:rsidR="0090034C" w:rsidRPr="00D95A9C" w:rsidRDefault="005A08A6" w:rsidP="00C05FFE">
      <w:pPr>
        <w:pStyle w:val="2"/>
        <w:spacing w:line="276" w:lineRule="auto"/>
        <w:ind w:firstLine="463"/>
        <w:rPr>
          <w:sz w:val="28"/>
          <w:szCs w:val="28"/>
        </w:rPr>
      </w:pPr>
      <w:r w:rsidRPr="00D95A9C">
        <w:rPr>
          <w:sz w:val="28"/>
          <w:szCs w:val="28"/>
        </w:rPr>
        <w:t>«Узнай по описанию»</w:t>
      </w:r>
    </w:p>
    <w:p w:rsidR="0090034C" w:rsidRPr="00D95A9C" w:rsidRDefault="005A08A6" w:rsidP="00C05FFE">
      <w:pPr>
        <w:pStyle w:val="a3"/>
        <w:spacing w:line="276" w:lineRule="auto"/>
        <w:ind w:right="117" w:firstLine="463"/>
        <w:jc w:val="both"/>
        <w:rPr>
          <w:sz w:val="28"/>
          <w:szCs w:val="28"/>
        </w:rPr>
      </w:pPr>
      <w:r w:rsidRPr="00D95A9C">
        <w:rPr>
          <w:sz w:val="28"/>
          <w:szCs w:val="28"/>
        </w:rPr>
        <w:t>Среди играющих выбирается два водящих. Первый водящий встаёт спиной к остальным детям. Его задача – угадать ребёнка по описанию его внешнего вида (глаза, волосы, одежда, обувь и т.п.). Второй водящий описывает кого-либо из детей. После угадывания первый водящий становится вторым водящим, второй водящий – игроком, угаданный ребёнок – первым водящим. Игра продолжается.</w:t>
      </w:r>
    </w:p>
    <w:p w:rsidR="0090034C" w:rsidRPr="00D95A9C" w:rsidRDefault="005A08A6" w:rsidP="00C05FFE">
      <w:pPr>
        <w:pStyle w:val="2"/>
        <w:spacing w:line="276" w:lineRule="auto"/>
        <w:ind w:firstLine="463"/>
        <w:rPr>
          <w:sz w:val="28"/>
          <w:szCs w:val="28"/>
        </w:rPr>
      </w:pPr>
      <w:r w:rsidRPr="00D95A9C">
        <w:rPr>
          <w:sz w:val="28"/>
          <w:szCs w:val="28"/>
        </w:rPr>
        <w:t>«Что изменилось?»</w:t>
      </w:r>
    </w:p>
    <w:p w:rsidR="0090034C" w:rsidRPr="00D95A9C" w:rsidRDefault="005A08A6" w:rsidP="00C05FFE">
      <w:pPr>
        <w:pStyle w:val="a3"/>
        <w:spacing w:line="276" w:lineRule="auto"/>
        <w:ind w:right="116" w:firstLine="463"/>
        <w:jc w:val="both"/>
        <w:rPr>
          <w:sz w:val="28"/>
          <w:szCs w:val="28"/>
        </w:rPr>
      </w:pPr>
      <w:r w:rsidRPr="00D95A9C">
        <w:rPr>
          <w:sz w:val="28"/>
          <w:szCs w:val="28"/>
        </w:rPr>
        <w:t>Перед детьми несколько предметов (например, 7 игрушек). По сигналу дети закрывают глаза, а водящий что-то меняет (например, меняет местами какие-либо две игрушки, убирает (добавляет) какую-то игрушку). Дети угадывают, что изменилось.</w:t>
      </w:r>
    </w:p>
    <w:p w:rsidR="0090034C" w:rsidRPr="00D95A9C" w:rsidRDefault="005A08A6" w:rsidP="00C05FFE">
      <w:pPr>
        <w:pStyle w:val="a3"/>
        <w:spacing w:line="276" w:lineRule="auto"/>
        <w:ind w:right="120" w:firstLine="463"/>
        <w:jc w:val="both"/>
        <w:rPr>
          <w:sz w:val="28"/>
          <w:szCs w:val="28"/>
        </w:rPr>
      </w:pPr>
      <w:r w:rsidRPr="00D95A9C">
        <w:rPr>
          <w:sz w:val="28"/>
          <w:szCs w:val="28"/>
        </w:rPr>
        <w:t>Указанные игры позволяют развивать внимание, память, стимулируют мыслительную активность, творчество.</w:t>
      </w:r>
    </w:p>
    <w:p w:rsidR="0090034C" w:rsidRDefault="005A08A6" w:rsidP="00C05FFE">
      <w:pPr>
        <w:pStyle w:val="1"/>
        <w:spacing w:line="276" w:lineRule="auto"/>
        <w:ind w:right="116" w:firstLine="463"/>
        <w:rPr>
          <w:sz w:val="28"/>
          <w:szCs w:val="28"/>
        </w:rPr>
      </w:pPr>
      <w:r w:rsidRPr="00D95A9C">
        <w:rPr>
          <w:b/>
          <w:sz w:val="28"/>
          <w:szCs w:val="28"/>
        </w:rPr>
        <w:t xml:space="preserve">Сюжетно-ролевые </w:t>
      </w:r>
      <w:r w:rsidRPr="00D95A9C">
        <w:rPr>
          <w:sz w:val="28"/>
          <w:szCs w:val="28"/>
        </w:rPr>
        <w:t xml:space="preserve">игры </w:t>
      </w:r>
      <w:r w:rsidRPr="00D95A9C">
        <w:rPr>
          <w:b/>
          <w:sz w:val="28"/>
          <w:szCs w:val="28"/>
        </w:rPr>
        <w:t>(</w:t>
      </w:r>
      <w:r w:rsidRPr="00D95A9C">
        <w:rPr>
          <w:sz w:val="28"/>
          <w:szCs w:val="28"/>
        </w:rPr>
        <w:t>иногда их называют сюжетными) занимают особое место в моральном воспитании ребенка. Они имеют преимущественно коллективный характер, потому что отражают отношения в обществе. Разделяют их на ролевые, режиссерские, игры-драматизации. Сюжетом могут быть театрализованные детские праздники, карнавалы, строительн</w:t>
      </w:r>
      <w:proofErr w:type="gramStart"/>
      <w:r w:rsidRPr="00D95A9C">
        <w:rPr>
          <w:sz w:val="28"/>
          <w:szCs w:val="28"/>
        </w:rPr>
        <w:t>о-</w:t>
      </w:r>
      <w:proofErr w:type="gramEnd"/>
      <w:r w:rsidRPr="00D95A9C">
        <w:rPr>
          <w:sz w:val="28"/>
          <w:szCs w:val="28"/>
        </w:rPr>
        <w:t xml:space="preserve"> конструкторские игры и игры с элементами труда. В этих играх на основе жизненных или художественных впечатлений свободно и самостоятельно воспроизводятся социальные отношения и материальные объекты или разыгрываются фантастические ситуации, что не имеют пока аналогов в жизни. Основные компоненты ролевой игры - тема, содержание, воображаемая ситуация, сюжет и роль. Дети младшего школьного возраста </w:t>
      </w:r>
      <w:r w:rsidRPr="00D95A9C">
        <w:rPr>
          <w:sz w:val="28"/>
          <w:szCs w:val="28"/>
        </w:rPr>
        <w:lastRenderedPageBreak/>
        <w:t>любят такие игры как «Семья», «Школа», «Я беру интервью», «Театр пантомимы»,</w:t>
      </w:r>
      <w:r w:rsidRPr="00D95A9C">
        <w:rPr>
          <w:spacing w:val="-13"/>
          <w:sz w:val="28"/>
          <w:szCs w:val="28"/>
        </w:rPr>
        <w:t xml:space="preserve"> </w:t>
      </w:r>
      <w:r w:rsidR="00D95A9C">
        <w:rPr>
          <w:sz w:val="28"/>
          <w:szCs w:val="28"/>
        </w:rPr>
        <w:t xml:space="preserve">«Магазин». </w:t>
      </w:r>
    </w:p>
    <w:p w:rsidR="0090034C" w:rsidRPr="00D95A9C" w:rsidRDefault="005A08A6" w:rsidP="00C05FFE">
      <w:pPr>
        <w:spacing w:line="276" w:lineRule="auto"/>
        <w:ind w:left="104" w:right="108" w:firstLine="463"/>
        <w:jc w:val="both"/>
        <w:rPr>
          <w:sz w:val="28"/>
          <w:szCs w:val="28"/>
        </w:rPr>
      </w:pPr>
      <w:r w:rsidRPr="00D95A9C">
        <w:rPr>
          <w:sz w:val="28"/>
          <w:szCs w:val="28"/>
        </w:rPr>
        <w:t xml:space="preserve">В начальной школе широкое применение имеют </w:t>
      </w:r>
      <w:r w:rsidRPr="00D95A9C">
        <w:rPr>
          <w:b/>
          <w:sz w:val="28"/>
          <w:szCs w:val="28"/>
        </w:rPr>
        <w:t xml:space="preserve">дидактические (обучающие) игры. </w:t>
      </w:r>
      <w:r w:rsidRPr="00D95A9C">
        <w:rPr>
          <w:sz w:val="28"/>
          <w:szCs w:val="28"/>
        </w:rPr>
        <w:t>Их цель: создание условий для расширения, углубления, закрепления знаний и умений.</w:t>
      </w:r>
    </w:p>
    <w:p w:rsidR="0090034C" w:rsidRPr="00D95A9C" w:rsidRDefault="005A08A6" w:rsidP="00C05FFE">
      <w:pPr>
        <w:spacing w:line="276" w:lineRule="auto"/>
        <w:ind w:left="104" w:right="114" w:firstLine="463"/>
        <w:jc w:val="both"/>
        <w:rPr>
          <w:sz w:val="28"/>
          <w:szCs w:val="28"/>
        </w:rPr>
      </w:pPr>
      <w:r w:rsidRPr="00D95A9C">
        <w:rPr>
          <w:b/>
          <w:i/>
          <w:sz w:val="28"/>
          <w:szCs w:val="28"/>
        </w:rPr>
        <w:t>Игры на усвоение названий предметов и действий</w:t>
      </w:r>
      <w:r w:rsidRPr="00D95A9C">
        <w:rPr>
          <w:sz w:val="28"/>
          <w:szCs w:val="28"/>
        </w:rPr>
        <w:t>. «Что пропало?», «Угадай, кто тут?», «Наша улица»;</w:t>
      </w:r>
    </w:p>
    <w:p w:rsidR="0090034C" w:rsidRPr="00D95A9C" w:rsidRDefault="005A08A6" w:rsidP="00C05FFE">
      <w:pPr>
        <w:spacing w:line="276" w:lineRule="auto"/>
        <w:ind w:left="104" w:right="106" w:firstLine="463"/>
        <w:jc w:val="both"/>
        <w:rPr>
          <w:sz w:val="28"/>
          <w:szCs w:val="28"/>
        </w:rPr>
      </w:pPr>
      <w:r w:rsidRPr="00D95A9C">
        <w:rPr>
          <w:b/>
          <w:i/>
          <w:sz w:val="28"/>
          <w:szCs w:val="28"/>
        </w:rPr>
        <w:t>Игры, связанные с определённым видом трудовой деятельности людей</w:t>
      </w:r>
      <w:r w:rsidRPr="00D95A9C">
        <w:rPr>
          <w:sz w:val="28"/>
          <w:szCs w:val="28"/>
        </w:rPr>
        <w:t xml:space="preserve">: «Кто построил этот дом?», «От зёрнышка до булочки», «Откуда стол пришёл?», «Кем рубашка </w:t>
      </w:r>
      <w:proofErr w:type="spellStart"/>
      <w:proofErr w:type="gramStart"/>
      <w:r w:rsidRPr="00D95A9C">
        <w:rPr>
          <w:sz w:val="28"/>
          <w:szCs w:val="28"/>
        </w:rPr>
        <w:t>сши</w:t>
      </w:r>
      <w:proofErr w:type="spellEnd"/>
      <w:r w:rsidRPr="00D95A9C">
        <w:rPr>
          <w:sz w:val="28"/>
          <w:szCs w:val="28"/>
        </w:rPr>
        <w:t>-та</w:t>
      </w:r>
      <w:proofErr w:type="gramEnd"/>
      <w:r w:rsidRPr="00D95A9C">
        <w:rPr>
          <w:sz w:val="28"/>
          <w:szCs w:val="28"/>
        </w:rPr>
        <w:t>?»;</w:t>
      </w:r>
    </w:p>
    <w:p w:rsidR="0090034C" w:rsidRPr="00D95A9C" w:rsidRDefault="005A08A6" w:rsidP="00C05FFE">
      <w:pPr>
        <w:spacing w:line="276" w:lineRule="auto"/>
        <w:ind w:left="104" w:right="109" w:firstLine="463"/>
        <w:jc w:val="both"/>
        <w:rPr>
          <w:sz w:val="28"/>
          <w:szCs w:val="28"/>
        </w:rPr>
      </w:pPr>
      <w:r w:rsidRPr="00D95A9C">
        <w:rPr>
          <w:b/>
          <w:i/>
          <w:sz w:val="28"/>
          <w:szCs w:val="28"/>
        </w:rPr>
        <w:t>Игры, развивающие сенсорные способности учащихся</w:t>
      </w:r>
      <w:r w:rsidRPr="00D95A9C">
        <w:rPr>
          <w:sz w:val="28"/>
          <w:szCs w:val="28"/>
        </w:rPr>
        <w:t>: «Назови одним словом», «Что лишнее?», «Собери картинку»;</w:t>
      </w:r>
    </w:p>
    <w:p w:rsidR="0090034C" w:rsidRPr="00D95A9C" w:rsidRDefault="005A08A6" w:rsidP="00C05FFE">
      <w:pPr>
        <w:spacing w:line="276" w:lineRule="auto"/>
        <w:ind w:firstLine="463"/>
        <w:jc w:val="both"/>
        <w:rPr>
          <w:b/>
          <w:sz w:val="28"/>
          <w:szCs w:val="28"/>
        </w:rPr>
      </w:pPr>
      <w:r w:rsidRPr="00D95A9C">
        <w:rPr>
          <w:b/>
          <w:sz w:val="28"/>
          <w:szCs w:val="28"/>
        </w:rPr>
        <w:t>Третий лишний.</w:t>
      </w:r>
    </w:p>
    <w:p w:rsidR="0090034C" w:rsidRPr="00D95A9C" w:rsidRDefault="005A08A6" w:rsidP="00C05FFE">
      <w:pPr>
        <w:pStyle w:val="a3"/>
        <w:spacing w:line="276" w:lineRule="auto"/>
        <w:ind w:right="116" w:firstLine="463"/>
        <w:jc w:val="both"/>
        <w:rPr>
          <w:sz w:val="28"/>
          <w:szCs w:val="28"/>
        </w:rPr>
      </w:pPr>
      <w:proofErr w:type="gramStart"/>
      <w:r w:rsidRPr="00D95A9C">
        <w:rPr>
          <w:sz w:val="28"/>
          <w:szCs w:val="28"/>
        </w:rPr>
        <w:t>Играющие</w:t>
      </w:r>
      <w:proofErr w:type="gramEnd"/>
      <w:r w:rsidRPr="00D95A9C">
        <w:rPr>
          <w:sz w:val="28"/>
          <w:szCs w:val="28"/>
        </w:rPr>
        <w:t xml:space="preserve"> становятся по кругу парами, один позади другого, лицом к центру круга. Расстояние между парами 1-2м. Двое водящих – за кругом, один из них убегает, другой его ловит. Спасаясь от погони, убегающий может встать впереди любой пары. Тогда </w:t>
      </w:r>
      <w:proofErr w:type="gramStart"/>
      <w:r w:rsidRPr="00D95A9C">
        <w:rPr>
          <w:sz w:val="28"/>
          <w:szCs w:val="28"/>
        </w:rPr>
        <w:t>стоящий</w:t>
      </w:r>
      <w:proofErr w:type="gramEnd"/>
      <w:r w:rsidRPr="00D95A9C">
        <w:rPr>
          <w:sz w:val="28"/>
          <w:szCs w:val="28"/>
        </w:rPr>
        <w:t xml:space="preserve"> сзади становится «третьим лишним». Он теперь должен убегать от второго водящего. Если </w:t>
      </w:r>
      <w:proofErr w:type="gramStart"/>
      <w:r w:rsidRPr="00D95A9C">
        <w:rPr>
          <w:sz w:val="28"/>
          <w:szCs w:val="28"/>
        </w:rPr>
        <w:t>догоняющий</w:t>
      </w:r>
      <w:proofErr w:type="gramEnd"/>
      <w:r w:rsidRPr="00D95A9C">
        <w:rPr>
          <w:sz w:val="28"/>
          <w:szCs w:val="28"/>
        </w:rPr>
        <w:t xml:space="preserve"> поймает (коснётся) убегающего, то они меняются местами.</w:t>
      </w:r>
    </w:p>
    <w:p w:rsidR="0090034C" w:rsidRPr="00D95A9C" w:rsidRDefault="005A08A6" w:rsidP="00C05FFE">
      <w:pPr>
        <w:pStyle w:val="2"/>
        <w:spacing w:line="276" w:lineRule="auto"/>
        <w:ind w:firstLine="463"/>
        <w:rPr>
          <w:sz w:val="28"/>
          <w:szCs w:val="28"/>
        </w:rPr>
      </w:pPr>
      <w:r w:rsidRPr="00D95A9C">
        <w:rPr>
          <w:sz w:val="28"/>
          <w:szCs w:val="28"/>
        </w:rPr>
        <w:t>Совушка.</w:t>
      </w:r>
    </w:p>
    <w:p w:rsidR="0090034C" w:rsidRPr="00D95A9C" w:rsidRDefault="005A08A6" w:rsidP="00C05FFE">
      <w:pPr>
        <w:pStyle w:val="a3"/>
        <w:spacing w:line="276" w:lineRule="auto"/>
        <w:ind w:right="122" w:firstLine="463"/>
        <w:jc w:val="both"/>
        <w:rPr>
          <w:sz w:val="28"/>
          <w:szCs w:val="28"/>
        </w:rPr>
      </w:pPr>
      <w:r w:rsidRPr="00D95A9C">
        <w:rPr>
          <w:sz w:val="28"/>
          <w:szCs w:val="28"/>
        </w:rPr>
        <w:t>Выбирается водящий – «</w:t>
      </w:r>
      <w:proofErr w:type="spellStart"/>
      <w:r w:rsidRPr="00D95A9C">
        <w:rPr>
          <w:sz w:val="28"/>
          <w:szCs w:val="28"/>
        </w:rPr>
        <w:t>совушка</w:t>
      </w:r>
      <w:proofErr w:type="spellEnd"/>
      <w:r w:rsidRPr="00D95A9C">
        <w:rPr>
          <w:sz w:val="28"/>
          <w:szCs w:val="28"/>
        </w:rPr>
        <w:t xml:space="preserve">». </w:t>
      </w:r>
      <w:proofErr w:type="gramStart"/>
      <w:r w:rsidRPr="00D95A9C">
        <w:rPr>
          <w:sz w:val="28"/>
          <w:szCs w:val="28"/>
        </w:rPr>
        <w:t>Играющие на площадке, а «</w:t>
      </w:r>
      <w:proofErr w:type="spellStart"/>
      <w:r w:rsidRPr="00D95A9C">
        <w:rPr>
          <w:sz w:val="28"/>
          <w:szCs w:val="28"/>
        </w:rPr>
        <w:t>совушка</w:t>
      </w:r>
      <w:proofErr w:type="spellEnd"/>
      <w:r w:rsidRPr="00D95A9C">
        <w:rPr>
          <w:sz w:val="28"/>
          <w:szCs w:val="28"/>
        </w:rPr>
        <w:t>» в гнезде (отведённое для этого</w:t>
      </w:r>
      <w:r w:rsidRPr="00D95A9C">
        <w:rPr>
          <w:spacing w:val="37"/>
          <w:sz w:val="28"/>
          <w:szCs w:val="28"/>
        </w:rPr>
        <w:t xml:space="preserve"> </w:t>
      </w:r>
      <w:r w:rsidRPr="00D95A9C">
        <w:rPr>
          <w:sz w:val="28"/>
          <w:szCs w:val="28"/>
        </w:rPr>
        <w:t>место)</w:t>
      </w:r>
      <w:r w:rsidRPr="00D95A9C">
        <w:rPr>
          <w:spacing w:val="35"/>
          <w:sz w:val="28"/>
          <w:szCs w:val="28"/>
        </w:rPr>
        <w:t xml:space="preserve"> </w:t>
      </w:r>
      <w:r w:rsidRPr="00D95A9C">
        <w:rPr>
          <w:sz w:val="28"/>
          <w:szCs w:val="28"/>
        </w:rPr>
        <w:t>По</w:t>
      </w:r>
      <w:r w:rsidRPr="00D95A9C">
        <w:rPr>
          <w:spacing w:val="35"/>
          <w:sz w:val="28"/>
          <w:szCs w:val="28"/>
        </w:rPr>
        <w:t xml:space="preserve"> </w:t>
      </w:r>
      <w:r w:rsidRPr="00D95A9C">
        <w:rPr>
          <w:sz w:val="28"/>
          <w:szCs w:val="28"/>
        </w:rPr>
        <w:t>сигналу</w:t>
      </w:r>
      <w:r w:rsidRPr="00D95A9C">
        <w:rPr>
          <w:spacing w:val="38"/>
          <w:sz w:val="28"/>
          <w:szCs w:val="28"/>
        </w:rPr>
        <w:t xml:space="preserve"> </w:t>
      </w:r>
      <w:r w:rsidRPr="00D95A9C">
        <w:rPr>
          <w:sz w:val="28"/>
          <w:szCs w:val="28"/>
        </w:rPr>
        <w:t>«День</w:t>
      </w:r>
      <w:r w:rsidRPr="00D95A9C">
        <w:rPr>
          <w:spacing w:val="36"/>
          <w:sz w:val="28"/>
          <w:szCs w:val="28"/>
        </w:rPr>
        <w:t xml:space="preserve"> </w:t>
      </w:r>
      <w:r w:rsidRPr="00D95A9C">
        <w:rPr>
          <w:sz w:val="28"/>
          <w:szCs w:val="28"/>
        </w:rPr>
        <w:t>наступает»</w:t>
      </w:r>
      <w:r w:rsidRPr="00D95A9C">
        <w:rPr>
          <w:spacing w:val="36"/>
          <w:sz w:val="28"/>
          <w:szCs w:val="28"/>
        </w:rPr>
        <w:t xml:space="preserve"> </w:t>
      </w:r>
      <w:r w:rsidRPr="00D95A9C">
        <w:rPr>
          <w:sz w:val="28"/>
          <w:szCs w:val="28"/>
        </w:rPr>
        <w:t>дети,</w:t>
      </w:r>
      <w:r w:rsidRPr="00D95A9C">
        <w:rPr>
          <w:spacing w:val="37"/>
          <w:sz w:val="28"/>
          <w:szCs w:val="28"/>
        </w:rPr>
        <w:t xml:space="preserve"> </w:t>
      </w:r>
      <w:r w:rsidRPr="00D95A9C">
        <w:rPr>
          <w:sz w:val="28"/>
          <w:szCs w:val="28"/>
        </w:rPr>
        <w:t>подражая</w:t>
      </w:r>
      <w:r w:rsidRPr="00D95A9C">
        <w:rPr>
          <w:spacing w:val="36"/>
          <w:sz w:val="28"/>
          <w:szCs w:val="28"/>
        </w:rPr>
        <w:t xml:space="preserve"> </w:t>
      </w:r>
      <w:r w:rsidRPr="00D95A9C">
        <w:rPr>
          <w:sz w:val="28"/>
          <w:szCs w:val="28"/>
        </w:rPr>
        <w:t>полёту</w:t>
      </w:r>
      <w:r w:rsidRPr="00D95A9C">
        <w:rPr>
          <w:spacing w:val="37"/>
          <w:sz w:val="28"/>
          <w:szCs w:val="28"/>
        </w:rPr>
        <w:t xml:space="preserve"> </w:t>
      </w:r>
      <w:r w:rsidRPr="00D95A9C">
        <w:rPr>
          <w:sz w:val="28"/>
          <w:szCs w:val="28"/>
        </w:rPr>
        <w:t>бабочек,</w:t>
      </w:r>
      <w:r w:rsidRPr="00D95A9C">
        <w:rPr>
          <w:spacing w:val="36"/>
          <w:sz w:val="28"/>
          <w:szCs w:val="28"/>
        </w:rPr>
        <w:t xml:space="preserve"> </w:t>
      </w:r>
      <w:r w:rsidRPr="00D95A9C">
        <w:rPr>
          <w:sz w:val="28"/>
          <w:szCs w:val="28"/>
        </w:rPr>
        <w:t>стрекоз,</w:t>
      </w:r>
      <w:r w:rsidRPr="00D95A9C">
        <w:rPr>
          <w:spacing w:val="37"/>
          <w:sz w:val="28"/>
          <w:szCs w:val="28"/>
        </w:rPr>
        <w:t xml:space="preserve"> </w:t>
      </w:r>
      <w:r w:rsidRPr="00D95A9C">
        <w:rPr>
          <w:sz w:val="28"/>
          <w:szCs w:val="28"/>
        </w:rPr>
        <w:t>птиц,</w:t>
      </w:r>
      <w:r w:rsidRPr="00D95A9C">
        <w:rPr>
          <w:spacing w:val="37"/>
          <w:sz w:val="28"/>
          <w:szCs w:val="28"/>
        </w:rPr>
        <w:t xml:space="preserve"> </w:t>
      </w:r>
      <w:r w:rsidRPr="00D95A9C">
        <w:rPr>
          <w:sz w:val="28"/>
          <w:szCs w:val="28"/>
        </w:rPr>
        <w:t>жуков</w:t>
      </w:r>
      <w:r w:rsidRPr="00D95A9C">
        <w:rPr>
          <w:spacing w:val="37"/>
          <w:sz w:val="28"/>
          <w:szCs w:val="28"/>
        </w:rPr>
        <w:t xml:space="preserve"> </w:t>
      </w:r>
      <w:r w:rsidRPr="00D95A9C">
        <w:rPr>
          <w:sz w:val="28"/>
          <w:szCs w:val="28"/>
        </w:rPr>
        <w:t>и</w:t>
      </w:r>
      <w:proofErr w:type="gramEnd"/>
    </w:p>
    <w:p w:rsidR="0090034C" w:rsidRPr="00D95A9C" w:rsidRDefault="005A08A6" w:rsidP="00C05FFE">
      <w:pPr>
        <w:pStyle w:val="a3"/>
        <w:spacing w:line="276" w:lineRule="auto"/>
        <w:ind w:right="118" w:firstLine="463"/>
        <w:jc w:val="both"/>
        <w:rPr>
          <w:sz w:val="28"/>
          <w:szCs w:val="28"/>
        </w:rPr>
      </w:pPr>
      <w:r w:rsidRPr="00D95A9C">
        <w:rPr>
          <w:sz w:val="28"/>
          <w:szCs w:val="28"/>
        </w:rPr>
        <w:t>«превращаясь» в других животных, резвятся, стараются наиболее точно показать, кого они изображают. По команде «Ночь наступает» все играющие обязаны «замереть» в той позе, в которой она их застала. «Совушка» выходит на «охоту» шевелящихся уводит в гнездо. По сигналу «День наступает» - «</w:t>
      </w:r>
      <w:proofErr w:type="spellStart"/>
      <w:r w:rsidRPr="00D95A9C">
        <w:rPr>
          <w:sz w:val="28"/>
          <w:szCs w:val="28"/>
        </w:rPr>
        <w:t>совушка</w:t>
      </w:r>
      <w:proofErr w:type="spellEnd"/>
      <w:r w:rsidRPr="00D95A9C">
        <w:rPr>
          <w:sz w:val="28"/>
          <w:szCs w:val="28"/>
        </w:rPr>
        <w:t>» уходит в гнездо и играющие опять «оживают». «Совушка» меняется через 2-3 игры.</w:t>
      </w:r>
    </w:p>
    <w:p w:rsidR="0090034C" w:rsidRPr="00D95A9C" w:rsidRDefault="005A08A6" w:rsidP="00C05FFE">
      <w:pPr>
        <w:pStyle w:val="2"/>
        <w:spacing w:line="276" w:lineRule="auto"/>
        <w:ind w:firstLine="463"/>
        <w:rPr>
          <w:sz w:val="28"/>
          <w:szCs w:val="28"/>
        </w:rPr>
      </w:pPr>
      <w:r w:rsidRPr="00D95A9C">
        <w:rPr>
          <w:sz w:val="28"/>
          <w:szCs w:val="28"/>
        </w:rPr>
        <w:t>Шишки, жёлуди, орехи.</w:t>
      </w:r>
    </w:p>
    <w:p w:rsidR="0090034C" w:rsidRPr="00D95A9C" w:rsidRDefault="005A08A6" w:rsidP="00C05FFE">
      <w:pPr>
        <w:pStyle w:val="a3"/>
        <w:spacing w:line="276" w:lineRule="auto"/>
        <w:ind w:firstLine="463"/>
        <w:jc w:val="both"/>
        <w:rPr>
          <w:sz w:val="28"/>
          <w:szCs w:val="28"/>
        </w:rPr>
      </w:pPr>
      <w:r w:rsidRPr="00D95A9C">
        <w:rPr>
          <w:sz w:val="28"/>
          <w:szCs w:val="28"/>
        </w:rPr>
        <w:t>Дети встают тройками, взявшись за руки, образуют круг.</w:t>
      </w:r>
    </w:p>
    <w:p w:rsidR="0090034C" w:rsidRPr="00D95A9C" w:rsidRDefault="005A08A6" w:rsidP="00C05FFE">
      <w:pPr>
        <w:pStyle w:val="a3"/>
        <w:spacing w:line="276" w:lineRule="auto"/>
        <w:ind w:firstLine="463"/>
        <w:jc w:val="both"/>
        <w:rPr>
          <w:sz w:val="28"/>
          <w:szCs w:val="28"/>
        </w:rPr>
      </w:pPr>
      <w:r w:rsidRPr="00D95A9C">
        <w:rPr>
          <w:sz w:val="28"/>
          <w:szCs w:val="28"/>
        </w:rPr>
        <w:t>Каждый из тройки имеет название: «шишки», «жёлуди», «орехи».</w:t>
      </w:r>
    </w:p>
    <w:p w:rsidR="0090034C" w:rsidRPr="00D95A9C" w:rsidRDefault="005A08A6" w:rsidP="00C05FFE">
      <w:pPr>
        <w:pStyle w:val="a3"/>
        <w:spacing w:line="276" w:lineRule="auto"/>
        <w:ind w:firstLine="463"/>
        <w:jc w:val="both"/>
        <w:rPr>
          <w:sz w:val="28"/>
          <w:szCs w:val="28"/>
        </w:rPr>
      </w:pPr>
      <w:r w:rsidRPr="00D95A9C">
        <w:rPr>
          <w:sz w:val="28"/>
          <w:szCs w:val="28"/>
        </w:rPr>
        <w:t>Ведущий находится за пределами круга. Ведущий произносит слово: «орехи» (или «шишки»,</w:t>
      </w:r>
      <w:r w:rsidR="00D95A9C">
        <w:rPr>
          <w:sz w:val="28"/>
          <w:szCs w:val="28"/>
        </w:rPr>
        <w:t xml:space="preserve"> </w:t>
      </w:r>
      <w:r w:rsidRPr="00D95A9C">
        <w:rPr>
          <w:sz w:val="28"/>
          <w:szCs w:val="28"/>
        </w:rPr>
        <w:t xml:space="preserve">«жёлуди»), и все игроки, которые имеют это название, меняются местами, а ведущий старается занять </w:t>
      </w:r>
      <w:proofErr w:type="gramStart"/>
      <w:r w:rsidRPr="00D95A9C">
        <w:rPr>
          <w:sz w:val="28"/>
          <w:szCs w:val="28"/>
        </w:rPr>
        <w:t xml:space="preserve">чьё - </w:t>
      </w:r>
      <w:proofErr w:type="spellStart"/>
      <w:r w:rsidRPr="00D95A9C">
        <w:rPr>
          <w:sz w:val="28"/>
          <w:szCs w:val="28"/>
        </w:rPr>
        <w:t>нибудь</w:t>
      </w:r>
      <w:proofErr w:type="spellEnd"/>
      <w:proofErr w:type="gramEnd"/>
      <w:r w:rsidRPr="00D95A9C">
        <w:rPr>
          <w:sz w:val="28"/>
          <w:szCs w:val="28"/>
        </w:rPr>
        <w:t xml:space="preserve"> место. Если это ему удаётся, то он стаёт (орехом, шишкой, жёлудем), а тот, кто остался без места, стаёт на место</w:t>
      </w:r>
      <w:r w:rsidRPr="00D95A9C">
        <w:rPr>
          <w:spacing w:val="-3"/>
          <w:sz w:val="28"/>
          <w:szCs w:val="28"/>
        </w:rPr>
        <w:t xml:space="preserve"> </w:t>
      </w:r>
      <w:r w:rsidRPr="00D95A9C">
        <w:rPr>
          <w:sz w:val="28"/>
          <w:szCs w:val="28"/>
        </w:rPr>
        <w:t>ведущего.</w:t>
      </w:r>
    </w:p>
    <w:p w:rsidR="0090034C" w:rsidRPr="00D95A9C" w:rsidRDefault="005A08A6" w:rsidP="00C05FFE">
      <w:pPr>
        <w:pStyle w:val="2"/>
        <w:spacing w:line="276" w:lineRule="auto"/>
        <w:ind w:firstLine="463"/>
        <w:rPr>
          <w:sz w:val="28"/>
          <w:szCs w:val="28"/>
        </w:rPr>
      </w:pPr>
      <w:r w:rsidRPr="00D95A9C">
        <w:rPr>
          <w:sz w:val="28"/>
          <w:szCs w:val="28"/>
        </w:rPr>
        <w:t>Хитрая лиса</w:t>
      </w:r>
    </w:p>
    <w:p w:rsidR="0090034C" w:rsidRPr="00D95A9C" w:rsidRDefault="005A08A6" w:rsidP="00C05FFE">
      <w:pPr>
        <w:pStyle w:val="a3"/>
        <w:spacing w:line="276" w:lineRule="auto"/>
        <w:ind w:right="117" w:firstLine="463"/>
        <w:jc w:val="both"/>
        <w:rPr>
          <w:sz w:val="28"/>
          <w:szCs w:val="28"/>
        </w:rPr>
      </w:pPr>
      <w:r w:rsidRPr="00D95A9C">
        <w:rPr>
          <w:sz w:val="28"/>
          <w:szCs w:val="28"/>
        </w:rPr>
        <w:t xml:space="preserve">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w:t>
      </w:r>
      <w:r w:rsidRPr="00D95A9C">
        <w:rPr>
          <w:sz w:val="28"/>
          <w:szCs w:val="28"/>
        </w:rPr>
        <w:lastRenderedPageBreak/>
        <w:t>круг, дотрагивается до одного из участников, который с этого момента становится</w:t>
      </w:r>
      <w:r w:rsidR="00C05FFE">
        <w:rPr>
          <w:sz w:val="28"/>
          <w:szCs w:val="28"/>
        </w:rPr>
        <w:t xml:space="preserve"> </w:t>
      </w:r>
      <w:r w:rsidRPr="00D95A9C">
        <w:rPr>
          <w:sz w:val="28"/>
          <w:szCs w:val="28"/>
        </w:rPr>
        <w:t>«хитрой лисой».</w:t>
      </w:r>
    </w:p>
    <w:p w:rsidR="0090034C" w:rsidRPr="00D95A9C" w:rsidRDefault="005A08A6" w:rsidP="00C05FFE">
      <w:pPr>
        <w:pStyle w:val="a3"/>
        <w:spacing w:line="276" w:lineRule="auto"/>
        <w:ind w:right="118" w:firstLine="463"/>
        <w:jc w:val="both"/>
        <w:rPr>
          <w:sz w:val="28"/>
          <w:szCs w:val="28"/>
        </w:rPr>
      </w:pPr>
      <w:r w:rsidRPr="00D95A9C">
        <w:rPr>
          <w:sz w:val="28"/>
          <w:szCs w:val="28"/>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w:t>
      </w:r>
      <w:proofErr w:type="gramStart"/>
      <w:r w:rsidRPr="00D95A9C">
        <w:rPr>
          <w:sz w:val="28"/>
          <w:szCs w:val="28"/>
        </w:rPr>
        <w:t>,</w:t>
      </w:r>
      <w:proofErr w:type="gramEnd"/>
      <w:r w:rsidRPr="00D95A9C">
        <w:rPr>
          <w:sz w:val="28"/>
          <w:szCs w:val="28"/>
        </w:rPr>
        <w:t xml:space="preserve">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w:t>
      </w:r>
      <w:proofErr w:type="gramStart"/>
      <w:r w:rsidRPr="00D95A9C">
        <w:rPr>
          <w:sz w:val="28"/>
          <w:szCs w:val="28"/>
        </w:rPr>
        <w:t>пойманы</w:t>
      </w:r>
      <w:proofErr w:type="gramEnd"/>
      <w:r w:rsidRPr="00D95A9C">
        <w:rPr>
          <w:sz w:val="28"/>
          <w:szCs w:val="28"/>
        </w:rPr>
        <w:t>, педагог говорит: «В круг!» и игра начинается</w:t>
      </w:r>
      <w:r w:rsidRPr="00D95A9C">
        <w:rPr>
          <w:spacing w:val="-6"/>
          <w:sz w:val="28"/>
          <w:szCs w:val="28"/>
        </w:rPr>
        <w:t xml:space="preserve"> </w:t>
      </w:r>
      <w:r w:rsidRPr="00D95A9C">
        <w:rPr>
          <w:sz w:val="28"/>
          <w:szCs w:val="28"/>
        </w:rPr>
        <w:t>снова.</w:t>
      </w:r>
    </w:p>
    <w:p w:rsidR="0090034C" w:rsidRPr="00D95A9C" w:rsidRDefault="005A08A6" w:rsidP="00C05FFE">
      <w:pPr>
        <w:pStyle w:val="1"/>
        <w:spacing w:line="276" w:lineRule="auto"/>
        <w:ind w:right="119" w:firstLine="463"/>
        <w:rPr>
          <w:sz w:val="28"/>
          <w:szCs w:val="28"/>
        </w:rPr>
      </w:pPr>
      <w:r w:rsidRPr="00D95A9C">
        <w:rPr>
          <w:sz w:val="28"/>
          <w:szCs w:val="28"/>
        </w:rPr>
        <w:t>Игровая деятельность, организованная в группе продлённого дня, объединяет детей, учит общаться, находить решения, стимулирует к творчеству, создаёт условия для воспитания дружелюбия, взаимовыручки, честности при соблюдении правил.</w:t>
      </w:r>
    </w:p>
    <w:p w:rsidR="0090034C" w:rsidRPr="00D95A9C" w:rsidRDefault="005A08A6" w:rsidP="00C05FFE">
      <w:pPr>
        <w:spacing w:line="276" w:lineRule="auto"/>
        <w:ind w:left="104" w:right="119" w:firstLine="463"/>
        <w:jc w:val="both"/>
        <w:rPr>
          <w:sz w:val="28"/>
          <w:szCs w:val="28"/>
        </w:rPr>
      </w:pPr>
      <w:r w:rsidRPr="00D95A9C">
        <w:rPr>
          <w:sz w:val="28"/>
          <w:szCs w:val="28"/>
        </w:rPr>
        <w:t>Игра - это естественная и привычная для ребёнка деятельность. Она обязательно вызывает чувство удивления, а значит, живой интерес к процессу познания. Игра позволяет каждому ученику, даже самому робкому и нерешительному, поверить в свои силы, стать более раскованным, открытым к</w:t>
      </w:r>
      <w:r w:rsidRPr="00D95A9C">
        <w:rPr>
          <w:spacing w:val="-22"/>
          <w:sz w:val="28"/>
          <w:szCs w:val="28"/>
        </w:rPr>
        <w:t xml:space="preserve"> </w:t>
      </w:r>
      <w:r w:rsidRPr="00D95A9C">
        <w:rPr>
          <w:sz w:val="28"/>
          <w:szCs w:val="28"/>
        </w:rPr>
        <w:t>общению.</w:t>
      </w:r>
    </w:p>
    <w:p w:rsidR="0090034C" w:rsidRPr="00D95A9C" w:rsidRDefault="005A08A6" w:rsidP="00C05FFE">
      <w:pPr>
        <w:spacing w:after="240" w:line="276" w:lineRule="auto"/>
        <w:ind w:left="104" w:right="119" w:firstLine="463"/>
        <w:jc w:val="both"/>
        <w:rPr>
          <w:sz w:val="28"/>
          <w:szCs w:val="28"/>
        </w:rPr>
      </w:pPr>
      <w:r w:rsidRPr="00D95A9C">
        <w:rPr>
          <w:sz w:val="28"/>
          <w:szCs w:val="28"/>
        </w:rPr>
        <w:t>Нестандартные игровые задания и упражнения на развитие творческих способностей воспитатели используют для того, чтобы сделать пребывание детей в ГПД более интересным и содержательным.</w:t>
      </w:r>
    </w:p>
    <w:sectPr w:rsidR="0090034C" w:rsidRPr="00D95A9C" w:rsidSect="00C05FFE">
      <w:pgSz w:w="11910" w:h="16840"/>
      <w:pgMar w:top="1080" w:right="740" w:bottom="568"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4BE3"/>
    <w:multiLevelType w:val="hybridMultilevel"/>
    <w:tmpl w:val="08ACF194"/>
    <w:lvl w:ilvl="0" w:tplc="6C4AD62A">
      <w:start w:val="1"/>
      <w:numFmt w:val="decimal"/>
      <w:lvlText w:val="%1)"/>
      <w:lvlJc w:val="left"/>
      <w:pPr>
        <w:ind w:left="331" w:hanging="228"/>
        <w:jc w:val="left"/>
      </w:pPr>
      <w:rPr>
        <w:rFonts w:ascii="Times New Roman" w:eastAsia="Times New Roman" w:hAnsi="Times New Roman" w:cs="Times New Roman" w:hint="default"/>
        <w:spacing w:val="-2"/>
        <w:w w:val="100"/>
        <w:sz w:val="21"/>
        <w:szCs w:val="21"/>
        <w:lang w:val="ru-RU" w:eastAsia="ru-RU" w:bidi="ru-RU"/>
      </w:rPr>
    </w:lvl>
    <w:lvl w:ilvl="1" w:tplc="C3EE2C64">
      <w:numFmt w:val="bullet"/>
      <w:lvlText w:val="•"/>
      <w:lvlJc w:val="left"/>
      <w:pPr>
        <w:ind w:left="1262" w:hanging="228"/>
      </w:pPr>
      <w:rPr>
        <w:rFonts w:hint="default"/>
        <w:lang w:val="ru-RU" w:eastAsia="ru-RU" w:bidi="ru-RU"/>
      </w:rPr>
    </w:lvl>
    <w:lvl w:ilvl="2" w:tplc="3D74D3B8">
      <w:numFmt w:val="bullet"/>
      <w:lvlText w:val="•"/>
      <w:lvlJc w:val="left"/>
      <w:pPr>
        <w:ind w:left="2185" w:hanging="228"/>
      </w:pPr>
      <w:rPr>
        <w:rFonts w:hint="default"/>
        <w:lang w:val="ru-RU" w:eastAsia="ru-RU" w:bidi="ru-RU"/>
      </w:rPr>
    </w:lvl>
    <w:lvl w:ilvl="3" w:tplc="CE8A40F0">
      <w:numFmt w:val="bullet"/>
      <w:lvlText w:val="•"/>
      <w:lvlJc w:val="left"/>
      <w:pPr>
        <w:ind w:left="3107" w:hanging="228"/>
      </w:pPr>
      <w:rPr>
        <w:rFonts w:hint="default"/>
        <w:lang w:val="ru-RU" w:eastAsia="ru-RU" w:bidi="ru-RU"/>
      </w:rPr>
    </w:lvl>
    <w:lvl w:ilvl="4" w:tplc="C2280270">
      <w:numFmt w:val="bullet"/>
      <w:lvlText w:val="•"/>
      <w:lvlJc w:val="left"/>
      <w:pPr>
        <w:ind w:left="4030" w:hanging="228"/>
      </w:pPr>
      <w:rPr>
        <w:rFonts w:hint="default"/>
        <w:lang w:val="ru-RU" w:eastAsia="ru-RU" w:bidi="ru-RU"/>
      </w:rPr>
    </w:lvl>
    <w:lvl w:ilvl="5" w:tplc="FB2E9F8A">
      <w:numFmt w:val="bullet"/>
      <w:lvlText w:val="•"/>
      <w:lvlJc w:val="left"/>
      <w:pPr>
        <w:ind w:left="4953" w:hanging="228"/>
      </w:pPr>
      <w:rPr>
        <w:rFonts w:hint="default"/>
        <w:lang w:val="ru-RU" w:eastAsia="ru-RU" w:bidi="ru-RU"/>
      </w:rPr>
    </w:lvl>
    <w:lvl w:ilvl="6" w:tplc="1E3C243A">
      <w:numFmt w:val="bullet"/>
      <w:lvlText w:val="•"/>
      <w:lvlJc w:val="left"/>
      <w:pPr>
        <w:ind w:left="5875" w:hanging="228"/>
      </w:pPr>
      <w:rPr>
        <w:rFonts w:hint="default"/>
        <w:lang w:val="ru-RU" w:eastAsia="ru-RU" w:bidi="ru-RU"/>
      </w:rPr>
    </w:lvl>
    <w:lvl w:ilvl="7" w:tplc="363AC9B6">
      <w:numFmt w:val="bullet"/>
      <w:lvlText w:val="•"/>
      <w:lvlJc w:val="left"/>
      <w:pPr>
        <w:ind w:left="6798" w:hanging="228"/>
      </w:pPr>
      <w:rPr>
        <w:rFonts w:hint="default"/>
        <w:lang w:val="ru-RU" w:eastAsia="ru-RU" w:bidi="ru-RU"/>
      </w:rPr>
    </w:lvl>
    <w:lvl w:ilvl="8" w:tplc="0930D498">
      <w:numFmt w:val="bullet"/>
      <w:lvlText w:val="•"/>
      <w:lvlJc w:val="left"/>
      <w:pPr>
        <w:ind w:left="7720" w:hanging="228"/>
      </w:pPr>
      <w:rPr>
        <w:rFonts w:hint="default"/>
        <w:lang w:val="ru-RU" w:eastAsia="ru-RU" w:bidi="ru-RU"/>
      </w:rPr>
    </w:lvl>
  </w:abstractNum>
  <w:abstractNum w:abstractNumId="1">
    <w:nsid w:val="2A245FC6"/>
    <w:multiLevelType w:val="hybridMultilevel"/>
    <w:tmpl w:val="DD9AF326"/>
    <w:lvl w:ilvl="0" w:tplc="8C6EC12A">
      <w:start w:val="1"/>
      <w:numFmt w:val="decimal"/>
      <w:lvlText w:val="%1)"/>
      <w:lvlJc w:val="left"/>
      <w:pPr>
        <w:ind w:left="104" w:hanging="246"/>
        <w:jc w:val="left"/>
      </w:pPr>
      <w:rPr>
        <w:rFonts w:ascii="Times New Roman" w:eastAsia="Times New Roman" w:hAnsi="Times New Roman" w:cs="Times New Roman" w:hint="default"/>
        <w:spacing w:val="-2"/>
        <w:w w:val="100"/>
        <w:sz w:val="21"/>
        <w:szCs w:val="21"/>
        <w:lang w:val="ru-RU" w:eastAsia="ru-RU" w:bidi="ru-RU"/>
      </w:rPr>
    </w:lvl>
    <w:lvl w:ilvl="1" w:tplc="F0B8478E">
      <w:numFmt w:val="bullet"/>
      <w:lvlText w:val="•"/>
      <w:lvlJc w:val="left"/>
      <w:pPr>
        <w:ind w:left="1046" w:hanging="246"/>
      </w:pPr>
      <w:rPr>
        <w:rFonts w:hint="default"/>
        <w:lang w:val="ru-RU" w:eastAsia="ru-RU" w:bidi="ru-RU"/>
      </w:rPr>
    </w:lvl>
    <w:lvl w:ilvl="2" w:tplc="9776F000">
      <w:numFmt w:val="bullet"/>
      <w:lvlText w:val="•"/>
      <w:lvlJc w:val="left"/>
      <w:pPr>
        <w:ind w:left="1993" w:hanging="246"/>
      </w:pPr>
      <w:rPr>
        <w:rFonts w:hint="default"/>
        <w:lang w:val="ru-RU" w:eastAsia="ru-RU" w:bidi="ru-RU"/>
      </w:rPr>
    </w:lvl>
    <w:lvl w:ilvl="3" w:tplc="DEA87134">
      <w:numFmt w:val="bullet"/>
      <w:lvlText w:val="•"/>
      <w:lvlJc w:val="left"/>
      <w:pPr>
        <w:ind w:left="2939" w:hanging="246"/>
      </w:pPr>
      <w:rPr>
        <w:rFonts w:hint="default"/>
        <w:lang w:val="ru-RU" w:eastAsia="ru-RU" w:bidi="ru-RU"/>
      </w:rPr>
    </w:lvl>
    <w:lvl w:ilvl="4" w:tplc="7C540A4A">
      <w:numFmt w:val="bullet"/>
      <w:lvlText w:val="•"/>
      <w:lvlJc w:val="left"/>
      <w:pPr>
        <w:ind w:left="3886" w:hanging="246"/>
      </w:pPr>
      <w:rPr>
        <w:rFonts w:hint="default"/>
        <w:lang w:val="ru-RU" w:eastAsia="ru-RU" w:bidi="ru-RU"/>
      </w:rPr>
    </w:lvl>
    <w:lvl w:ilvl="5" w:tplc="03345D66">
      <w:numFmt w:val="bullet"/>
      <w:lvlText w:val="•"/>
      <w:lvlJc w:val="left"/>
      <w:pPr>
        <w:ind w:left="4833" w:hanging="246"/>
      </w:pPr>
      <w:rPr>
        <w:rFonts w:hint="default"/>
        <w:lang w:val="ru-RU" w:eastAsia="ru-RU" w:bidi="ru-RU"/>
      </w:rPr>
    </w:lvl>
    <w:lvl w:ilvl="6" w:tplc="8F2AA612">
      <w:numFmt w:val="bullet"/>
      <w:lvlText w:val="•"/>
      <w:lvlJc w:val="left"/>
      <w:pPr>
        <w:ind w:left="5779" w:hanging="246"/>
      </w:pPr>
      <w:rPr>
        <w:rFonts w:hint="default"/>
        <w:lang w:val="ru-RU" w:eastAsia="ru-RU" w:bidi="ru-RU"/>
      </w:rPr>
    </w:lvl>
    <w:lvl w:ilvl="7" w:tplc="A7421274">
      <w:numFmt w:val="bullet"/>
      <w:lvlText w:val="•"/>
      <w:lvlJc w:val="left"/>
      <w:pPr>
        <w:ind w:left="6726" w:hanging="246"/>
      </w:pPr>
      <w:rPr>
        <w:rFonts w:hint="default"/>
        <w:lang w:val="ru-RU" w:eastAsia="ru-RU" w:bidi="ru-RU"/>
      </w:rPr>
    </w:lvl>
    <w:lvl w:ilvl="8" w:tplc="4A806916">
      <w:numFmt w:val="bullet"/>
      <w:lvlText w:val="•"/>
      <w:lvlJc w:val="left"/>
      <w:pPr>
        <w:ind w:left="7672" w:hanging="246"/>
      </w:pPr>
      <w:rPr>
        <w:rFonts w:hint="default"/>
        <w:lang w:val="ru-RU" w:eastAsia="ru-RU" w:bidi="ru-RU"/>
      </w:rPr>
    </w:lvl>
  </w:abstractNum>
  <w:abstractNum w:abstractNumId="2">
    <w:nsid w:val="435F60C0"/>
    <w:multiLevelType w:val="hybridMultilevel"/>
    <w:tmpl w:val="BF7EDB5C"/>
    <w:lvl w:ilvl="0" w:tplc="D04C9A2C">
      <w:start w:val="1"/>
      <w:numFmt w:val="decimal"/>
      <w:lvlText w:val="%1)"/>
      <w:lvlJc w:val="left"/>
      <w:pPr>
        <w:ind w:left="331" w:hanging="228"/>
        <w:jc w:val="left"/>
      </w:pPr>
      <w:rPr>
        <w:rFonts w:ascii="Times New Roman" w:eastAsia="Times New Roman" w:hAnsi="Times New Roman" w:cs="Times New Roman" w:hint="default"/>
        <w:spacing w:val="-2"/>
        <w:w w:val="100"/>
        <w:sz w:val="21"/>
        <w:szCs w:val="21"/>
        <w:lang w:val="ru-RU" w:eastAsia="ru-RU" w:bidi="ru-RU"/>
      </w:rPr>
    </w:lvl>
    <w:lvl w:ilvl="1" w:tplc="2DB01128">
      <w:numFmt w:val="bullet"/>
      <w:lvlText w:val="•"/>
      <w:lvlJc w:val="left"/>
      <w:pPr>
        <w:ind w:left="1262" w:hanging="228"/>
      </w:pPr>
      <w:rPr>
        <w:rFonts w:hint="default"/>
        <w:lang w:val="ru-RU" w:eastAsia="ru-RU" w:bidi="ru-RU"/>
      </w:rPr>
    </w:lvl>
    <w:lvl w:ilvl="2" w:tplc="869C99E2">
      <w:numFmt w:val="bullet"/>
      <w:lvlText w:val="•"/>
      <w:lvlJc w:val="left"/>
      <w:pPr>
        <w:ind w:left="2185" w:hanging="228"/>
      </w:pPr>
      <w:rPr>
        <w:rFonts w:hint="default"/>
        <w:lang w:val="ru-RU" w:eastAsia="ru-RU" w:bidi="ru-RU"/>
      </w:rPr>
    </w:lvl>
    <w:lvl w:ilvl="3" w:tplc="F11C6884">
      <w:numFmt w:val="bullet"/>
      <w:lvlText w:val="•"/>
      <w:lvlJc w:val="left"/>
      <w:pPr>
        <w:ind w:left="3107" w:hanging="228"/>
      </w:pPr>
      <w:rPr>
        <w:rFonts w:hint="default"/>
        <w:lang w:val="ru-RU" w:eastAsia="ru-RU" w:bidi="ru-RU"/>
      </w:rPr>
    </w:lvl>
    <w:lvl w:ilvl="4" w:tplc="19402262">
      <w:numFmt w:val="bullet"/>
      <w:lvlText w:val="•"/>
      <w:lvlJc w:val="left"/>
      <w:pPr>
        <w:ind w:left="4030" w:hanging="228"/>
      </w:pPr>
      <w:rPr>
        <w:rFonts w:hint="default"/>
        <w:lang w:val="ru-RU" w:eastAsia="ru-RU" w:bidi="ru-RU"/>
      </w:rPr>
    </w:lvl>
    <w:lvl w:ilvl="5" w:tplc="7CF0A10E">
      <w:numFmt w:val="bullet"/>
      <w:lvlText w:val="•"/>
      <w:lvlJc w:val="left"/>
      <w:pPr>
        <w:ind w:left="4953" w:hanging="228"/>
      </w:pPr>
      <w:rPr>
        <w:rFonts w:hint="default"/>
        <w:lang w:val="ru-RU" w:eastAsia="ru-RU" w:bidi="ru-RU"/>
      </w:rPr>
    </w:lvl>
    <w:lvl w:ilvl="6" w:tplc="39AE2CB8">
      <w:numFmt w:val="bullet"/>
      <w:lvlText w:val="•"/>
      <w:lvlJc w:val="left"/>
      <w:pPr>
        <w:ind w:left="5875" w:hanging="228"/>
      </w:pPr>
      <w:rPr>
        <w:rFonts w:hint="default"/>
        <w:lang w:val="ru-RU" w:eastAsia="ru-RU" w:bidi="ru-RU"/>
      </w:rPr>
    </w:lvl>
    <w:lvl w:ilvl="7" w:tplc="113EC930">
      <w:numFmt w:val="bullet"/>
      <w:lvlText w:val="•"/>
      <w:lvlJc w:val="left"/>
      <w:pPr>
        <w:ind w:left="6798" w:hanging="228"/>
      </w:pPr>
      <w:rPr>
        <w:rFonts w:hint="default"/>
        <w:lang w:val="ru-RU" w:eastAsia="ru-RU" w:bidi="ru-RU"/>
      </w:rPr>
    </w:lvl>
    <w:lvl w:ilvl="8" w:tplc="B34E53CE">
      <w:numFmt w:val="bullet"/>
      <w:lvlText w:val="•"/>
      <w:lvlJc w:val="left"/>
      <w:pPr>
        <w:ind w:left="7720" w:hanging="228"/>
      </w:pPr>
      <w:rPr>
        <w:rFonts w:hint="default"/>
        <w:lang w:val="ru-RU" w:eastAsia="ru-RU" w:bidi="ru-RU"/>
      </w:rPr>
    </w:lvl>
  </w:abstractNum>
  <w:abstractNum w:abstractNumId="3">
    <w:nsid w:val="441D3CE0"/>
    <w:multiLevelType w:val="hybridMultilevel"/>
    <w:tmpl w:val="2F0C486A"/>
    <w:lvl w:ilvl="0" w:tplc="9288D778">
      <w:start w:val="1"/>
      <w:numFmt w:val="decimal"/>
      <w:lvlText w:val="%1)"/>
      <w:lvlJc w:val="left"/>
      <w:pPr>
        <w:ind w:left="331" w:hanging="228"/>
        <w:jc w:val="left"/>
      </w:pPr>
      <w:rPr>
        <w:rFonts w:ascii="Times New Roman" w:eastAsia="Times New Roman" w:hAnsi="Times New Roman" w:cs="Times New Roman" w:hint="default"/>
        <w:spacing w:val="-2"/>
        <w:w w:val="100"/>
        <w:sz w:val="21"/>
        <w:szCs w:val="21"/>
        <w:lang w:val="ru-RU" w:eastAsia="ru-RU" w:bidi="ru-RU"/>
      </w:rPr>
    </w:lvl>
    <w:lvl w:ilvl="1" w:tplc="C85CF4B6">
      <w:numFmt w:val="bullet"/>
      <w:lvlText w:val="•"/>
      <w:lvlJc w:val="left"/>
      <w:pPr>
        <w:ind w:left="1262" w:hanging="228"/>
      </w:pPr>
      <w:rPr>
        <w:rFonts w:hint="default"/>
        <w:lang w:val="ru-RU" w:eastAsia="ru-RU" w:bidi="ru-RU"/>
      </w:rPr>
    </w:lvl>
    <w:lvl w:ilvl="2" w:tplc="ADE6C73E">
      <w:numFmt w:val="bullet"/>
      <w:lvlText w:val="•"/>
      <w:lvlJc w:val="left"/>
      <w:pPr>
        <w:ind w:left="2185" w:hanging="228"/>
      </w:pPr>
      <w:rPr>
        <w:rFonts w:hint="default"/>
        <w:lang w:val="ru-RU" w:eastAsia="ru-RU" w:bidi="ru-RU"/>
      </w:rPr>
    </w:lvl>
    <w:lvl w:ilvl="3" w:tplc="20C479E8">
      <w:numFmt w:val="bullet"/>
      <w:lvlText w:val="•"/>
      <w:lvlJc w:val="left"/>
      <w:pPr>
        <w:ind w:left="3107" w:hanging="228"/>
      </w:pPr>
      <w:rPr>
        <w:rFonts w:hint="default"/>
        <w:lang w:val="ru-RU" w:eastAsia="ru-RU" w:bidi="ru-RU"/>
      </w:rPr>
    </w:lvl>
    <w:lvl w:ilvl="4" w:tplc="2C926180">
      <w:numFmt w:val="bullet"/>
      <w:lvlText w:val="•"/>
      <w:lvlJc w:val="left"/>
      <w:pPr>
        <w:ind w:left="4030" w:hanging="228"/>
      </w:pPr>
      <w:rPr>
        <w:rFonts w:hint="default"/>
        <w:lang w:val="ru-RU" w:eastAsia="ru-RU" w:bidi="ru-RU"/>
      </w:rPr>
    </w:lvl>
    <w:lvl w:ilvl="5" w:tplc="FFF030C4">
      <w:numFmt w:val="bullet"/>
      <w:lvlText w:val="•"/>
      <w:lvlJc w:val="left"/>
      <w:pPr>
        <w:ind w:left="4953" w:hanging="228"/>
      </w:pPr>
      <w:rPr>
        <w:rFonts w:hint="default"/>
        <w:lang w:val="ru-RU" w:eastAsia="ru-RU" w:bidi="ru-RU"/>
      </w:rPr>
    </w:lvl>
    <w:lvl w:ilvl="6" w:tplc="5F6043EE">
      <w:numFmt w:val="bullet"/>
      <w:lvlText w:val="•"/>
      <w:lvlJc w:val="left"/>
      <w:pPr>
        <w:ind w:left="5875" w:hanging="228"/>
      </w:pPr>
      <w:rPr>
        <w:rFonts w:hint="default"/>
        <w:lang w:val="ru-RU" w:eastAsia="ru-RU" w:bidi="ru-RU"/>
      </w:rPr>
    </w:lvl>
    <w:lvl w:ilvl="7" w:tplc="5B2AB2A4">
      <w:numFmt w:val="bullet"/>
      <w:lvlText w:val="•"/>
      <w:lvlJc w:val="left"/>
      <w:pPr>
        <w:ind w:left="6798" w:hanging="228"/>
      </w:pPr>
      <w:rPr>
        <w:rFonts w:hint="default"/>
        <w:lang w:val="ru-RU" w:eastAsia="ru-RU" w:bidi="ru-RU"/>
      </w:rPr>
    </w:lvl>
    <w:lvl w:ilvl="8" w:tplc="BEEE503E">
      <w:numFmt w:val="bullet"/>
      <w:lvlText w:val="•"/>
      <w:lvlJc w:val="left"/>
      <w:pPr>
        <w:ind w:left="7720" w:hanging="228"/>
      </w:pPr>
      <w:rPr>
        <w:rFonts w:hint="default"/>
        <w:lang w:val="ru-RU" w:eastAsia="ru-RU" w:bidi="ru-RU"/>
      </w:rPr>
    </w:lvl>
  </w:abstractNum>
  <w:abstractNum w:abstractNumId="4">
    <w:nsid w:val="631B60BE"/>
    <w:multiLevelType w:val="hybridMultilevel"/>
    <w:tmpl w:val="3500C522"/>
    <w:lvl w:ilvl="0" w:tplc="2B84EC7E">
      <w:start w:val="1"/>
      <w:numFmt w:val="decimal"/>
      <w:lvlText w:val="%1)"/>
      <w:lvlJc w:val="left"/>
      <w:pPr>
        <w:ind w:left="104" w:hanging="330"/>
        <w:jc w:val="left"/>
      </w:pPr>
      <w:rPr>
        <w:rFonts w:ascii="Times New Roman" w:eastAsia="Times New Roman" w:hAnsi="Times New Roman" w:cs="Times New Roman" w:hint="default"/>
        <w:spacing w:val="-4"/>
        <w:w w:val="100"/>
        <w:sz w:val="21"/>
        <w:szCs w:val="21"/>
        <w:lang w:val="ru-RU" w:eastAsia="ru-RU" w:bidi="ru-RU"/>
      </w:rPr>
    </w:lvl>
    <w:lvl w:ilvl="1" w:tplc="234EEC7E">
      <w:numFmt w:val="bullet"/>
      <w:lvlText w:val="•"/>
      <w:lvlJc w:val="left"/>
      <w:pPr>
        <w:ind w:left="1046" w:hanging="330"/>
      </w:pPr>
      <w:rPr>
        <w:rFonts w:hint="default"/>
        <w:lang w:val="ru-RU" w:eastAsia="ru-RU" w:bidi="ru-RU"/>
      </w:rPr>
    </w:lvl>
    <w:lvl w:ilvl="2" w:tplc="64E4EEC4">
      <w:numFmt w:val="bullet"/>
      <w:lvlText w:val="•"/>
      <w:lvlJc w:val="left"/>
      <w:pPr>
        <w:ind w:left="1993" w:hanging="330"/>
      </w:pPr>
      <w:rPr>
        <w:rFonts w:hint="default"/>
        <w:lang w:val="ru-RU" w:eastAsia="ru-RU" w:bidi="ru-RU"/>
      </w:rPr>
    </w:lvl>
    <w:lvl w:ilvl="3" w:tplc="9272CAD8">
      <w:numFmt w:val="bullet"/>
      <w:lvlText w:val="•"/>
      <w:lvlJc w:val="left"/>
      <w:pPr>
        <w:ind w:left="2939" w:hanging="330"/>
      </w:pPr>
      <w:rPr>
        <w:rFonts w:hint="default"/>
        <w:lang w:val="ru-RU" w:eastAsia="ru-RU" w:bidi="ru-RU"/>
      </w:rPr>
    </w:lvl>
    <w:lvl w:ilvl="4" w:tplc="366677A0">
      <w:numFmt w:val="bullet"/>
      <w:lvlText w:val="•"/>
      <w:lvlJc w:val="left"/>
      <w:pPr>
        <w:ind w:left="3886" w:hanging="330"/>
      </w:pPr>
      <w:rPr>
        <w:rFonts w:hint="default"/>
        <w:lang w:val="ru-RU" w:eastAsia="ru-RU" w:bidi="ru-RU"/>
      </w:rPr>
    </w:lvl>
    <w:lvl w:ilvl="5" w:tplc="AA34099A">
      <w:numFmt w:val="bullet"/>
      <w:lvlText w:val="•"/>
      <w:lvlJc w:val="left"/>
      <w:pPr>
        <w:ind w:left="4833" w:hanging="330"/>
      </w:pPr>
      <w:rPr>
        <w:rFonts w:hint="default"/>
        <w:lang w:val="ru-RU" w:eastAsia="ru-RU" w:bidi="ru-RU"/>
      </w:rPr>
    </w:lvl>
    <w:lvl w:ilvl="6" w:tplc="9AA41FE4">
      <w:numFmt w:val="bullet"/>
      <w:lvlText w:val="•"/>
      <w:lvlJc w:val="left"/>
      <w:pPr>
        <w:ind w:left="5779" w:hanging="330"/>
      </w:pPr>
      <w:rPr>
        <w:rFonts w:hint="default"/>
        <w:lang w:val="ru-RU" w:eastAsia="ru-RU" w:bidi="ru-RU"/>
      </w:rPr>
    </w:lvl>
    <w:lvl w:ilvl="7" w:tplc="F8CEA890">
      <w:numFmt w:val="bullet"/>
      <w:lvlText w:val="•"/>
      <w:lvlJc w:val="left"/>
      <w:pPr>
        <w:ind w:left="6726" w:hanging="330"/>
      </w:pPr>
      <w:rPr>
        <w:rFonts w:hint="default"/>
        <w:lang w:val="ru-RU" w:eastAsia="ru-RU" w:bidi="ru-RU"/>
      </w:rPr>
    </w:lvl>
    <w:lvl w:ilvl="8" w:tplc="45008B08">
      <w:numFmt w:val="bullet"/>
      <w:lvlText w:val="•"/>
      <w:lvlJc w:val="left"/>
      <w:pPr>
        <w:ind w:left="7672" w:hanging="330"/>
      </w:pPr>
      <w:rPr>
        <w:rFonts w:hint="default"/>
        <w:lang w:val="ru-RU" w:eastAsia="ru-RU" w:bidi="ru-RU"/>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4C"/>
    <w:rsid w:val="005A08A6"/>
    <w:rsid w:val="0090034C"/>
    <w:rsid w:val="00C05FFE"/>
    <w:rsid w:val="00D95A9C"/>
    <w:rsid w:val="00ED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4"/>
      <w:jc w:val="both"/>
      <w:outlineLvl w:val="0"/>
    </w:pPr>
    <w:rPr>
      <w:sz w:val="27"/>
      <w:szCs w:val="27"/>
    </w:rPr>
  </w:style>
  <w:style w:type="paragraph" w:styleId="2">
    <w:name w:val="heading 2"/>
    <w:basedOn w:val="a"/>
    <w:uiPriority w:val="1"/>
    <w:qFormat/>
    <w:pPr>
      <w:ind w:left="104"/>
      <w:jc w:val="both"/>
      <w:outlineLvl w:val="1"/>
    </w:pPr>
    <w:rPr>
      <w:b/>
      <w:bCs/>
      <w: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1"/>
      <w:szCs w:val="21"/>
    </w:rPr>
  </w:style>
  <w:style w:type="paragraph" w:styleId="a4">
    <w:name w:val="List Paragraph"/>
    <w:basedOn w:val="a"/>
    <w:uiPriority w:val="1"/>
    <w:qFormat/>
    <w:pPr>
      <w:spacing w:before="52"/>
      <w:ind w:left="331" w:hanging="228"/>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4"/>
      <w:jc w:val="both"/>
      <w:outlineLvl w:val="0"/>
    </w:pPr>
    <w:rPr>
      <w:sz w:val="27"/>
      <w:szCs w:val="27"/>
    </w:rPr>
  </w:style>
  <w:style w:type="paragraph" w:styleId="2">
    <w:name w:val="heading 2"/>
    <w:basedOn w:val="a"/>
    <w:uiPriority w:val="1"/>
    <w:qFormat/>
    <w:pPr>
      <w:ind w:left="104"/>
      <w:jc w:val="both"/>
      <w:outlineLvl w:val="1"/>
    </w:pPr>
    <w:rPr>
      <w:b/>
      <w:bCs/>
      <w: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1"/>
      <w:szCs w:val="21"/>
    </w:rPr>
  </w:style>
  <w:style w:type="paragraph" w:styleId="a4">
    <w:name w:val="List Paragraph"/>
    <w:basedOn w:val="a"/>
    <w:uiPriority w:val="1"/>
    <w:qFormat/>
    <w:pPr>
      <w:spacing w:before="52"/>
      <w:ind w:left="331" w:hanging="22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Дамиря Гумяровна</cp:lastModifiedBy>
  <cp:revision>4</cp:revision>
  <dcterms:created xsi:type="dcterms:W3CDTF">2024-10-21T09:28:00Z</dcterms:created>
  <dcterms:modified xsi:type="dcterms:W3CDTF">2024-10-21T09:29:00Z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Writer</vt:lpwstr>
  </property>
  <property fmtid="{D5CDD505-2E9C-101B-9397-08002B2CF9AE}" pid="4" name="LastSaved">
    <vt:filetime>2019-05-13T00:00:00Z</vt:filetime>
  </property>
</Properties>
</file>